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27" w:rsidRPr="007C5B3E" w:rsidRDefault="00627227" w:rsidP="00627227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7C5B3E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 wp14:anchorId="5840AEE4" wp14:editId="4482451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14400" cy="819150"/>
            <wp:effectExtent l="0" t="0" r="0" b="0"/>
            <wp:wrapNone/>
            <wp:docPr id="3" name="Picture 3" descr="C:\Users\lmmaas\Desktop\No1_SBCC_SantaBarbar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maas\Desktop\No1_SBCC_SantaBarbaraC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B3E">
        <w:rPr>
          <w:rFonts w:ascii="Arial" w:hAnsi="Arial" w:cs="Arial"/>
          <w:sz w:val="28"/>
          <w:szCs w:val="28"/>
        </w:rPr>
        <w:t>SANTA BARBARA CITY COLLEGE</w:t>
      </w:r>
    </w:p>
    <w:p w:rsidR="00627227" w:rsidRPr="007C5B3E" w:rsidRDefault="00627227" w:rsidP="00627227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Student Finance</w:t>
      </w:r>
    </w:p>
    <w:p w:rsidR="00627227" w:rsidRPr="007C5B3E" w:rsidRDefault="00627227" w:rsidP="00627227">
      <w:pPr>
        <w:spacing w:after="0"/>
        <w:rPr>
          <w:rFonts w:ascii="Arial" w:hAnsi="Arial" w:cs="Arial"/>
          <w:sz w:val="28"/>
          <w:szCs w:val="28"/>
        </w:rPr>
      </w:pPr>
    </w:p>
    <w:p w:rsidR="00627227" w:rsidRDefault="00627227" w:rsidP="00627227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C5B3E">
        <w:rPr>
          <w:rFonts w:ascii="Arial" w:hAnsi="Arial" w:cs="Arial"/>
          <w:b/>
          <w:sz w:val="28"/>
          <w:szCs w:val="28"/>
        </w:rPr>
        <w:t>PROCEDURE</w:t>
      </w:r>
    </w:p>
    <w:p w:rsidR="006D3DEB" w:rsidRPr="006D3DEB" w:rsidRDefault="006D3DEB" w:rsidP="006D3DEB">
      <w:pPr>
        <w:pStyle w:val="Heading2"/>
        <w:spacing w:after="0"/>
        <w:rPr>
          <w:rFonts w:asciiTheme="majorHAnsi" w:eastAsia="Times New Roman" w:hAnsiTheme="majorHAnsi"/>
          <w:i/>
          <w:sz w:val="12"/>
          <w:szCs w:val="12"/>
        </w:rPr>
      </w:pPr>
    </w:p>
    <w:p w:rsidR="00627227" w:rsidRPr="00627227" w:rsidRDefault="00627227" w:rsidP="00627227">
      <w:pPr>
        <w:pStyle w:val="Heading2"/>
        <w:rPr>
          <w:rFonts w:asciiTheme="majorHAnsi" w:eastAsia="Times New Roman" w:hAnsiTheme="majorHAnsi"/>
          <w:b w:val="0"/>
          <w:i/>
          <w:sz w:val="26"/>
          <w:szCs w:val="26"/>
        </w:rPr>
      </w:pPr>
      <w:r w:rsidRPr="00627227">
        <w:rPr>
          <w:rFonts w:asciiTheme="majorHAnsi" w:eastAsia="Times New Roman" w:hAnsiTheme="majorHAnsi"/>
          <w:i/>
          <w:sz w:val="26"/>
          <w:szCs w:val="26"/>
        </w:rPr>
        <w:t>Procedure Regarding:    </w:t>
      </w:r>
      <w:r w:rsidR="00FD2CB8">
        <w:rPr>
          <w:rFonts w:asciiTheme="majorHAnsi" w:eastAsia="Times New Roman" w:hAnsiTheme="majorHAnsi"/>
          <w:i/>
          <w:sz w:val="26"/>
          <w:szCs w:val="26"/>
        </w:rPr>
        <w:t xml:space="preserve">Understanding </w:t>
      </w:r>
      <w:r>
        <w:rPr>
          <w:rFonts w:asciiTheme="majorHAnsi" w:eastAsia="Times New Roman" w:hAnsiTheme="majorHAnsi"/>
          <w:i/>
          <w:sz w:val="26"/>
          <w:szCs w:val="26"/>
        </w:rPr>
        <w:t xml:space="preserve">Budget Codes and </w:t>
      </w:r>
      <w:r w:rsidR="00FD2CB8">
        <w:rPr>
          <w:rFonts w:asciiTheme="majorHAnsi" w:eastAsia="Times New Roman" w:hAnsiTheme="majorHAnsi"/>
          <w:i/>
          <w:sz w:val="26"/>
          <w:szCs w:val="26"/>
        </w:rPr>
        <w:t xml:space="preserve">Using </w:t>
      </w:r>
      <w:r>
        <w:rPr>
          <w:rFonts w:asciiTheme="majorHAnsi" w:eastAsia="Times New Roman" w:hAnsiTheme="majorHAnsi"/>
          <w:i/>
          <w:sz w:val="26"/>
          <w:szCs w:val="26"/>
        </w:rPr>
        <w:t>Simpler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0"/>
        <w:gridCol w:w="1610"/>
      </w:tblGrid>
      <w:tr w:rsidR="00552AB9" w:rsidRPr="00D70B35" w:rsidTr="00BE1823">
        <w:tc>
          <w:tcPr>
            <w:tcW w:w="7020" w:type="dxa"/>
          </w:tcPr>
          <w:p w:rsidR="00552AB9" w:rsidRPr="00D70B35" w:rsidRDefault="00552AB9" w:rsidP="00552AB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9"/>
                <w:szCs w:val="19"/>
              </w:rPr>
            </w:pPr>
            <w:r w:rsidRPr="00D70B35">
              <w:rPr>
                <w:rFonts w:ascii="Arial" w:hAnsi="Arial" w:cs="Arial"/>
                <w:sz w:val="19"/>
                <w:szCs w:val="19"/>
              </w:rPr>
              <w:t>Understanding the Budget Code (FOAPAL) String</w:t>
            </w:r>
          </w:p>
        </w:tc>
        <w:tc>
          <w:tcPr>
            <w:tcW w:w="1610" w:type="dxa"/>
          </w:tcPr>
          <w:p w:rsidR="00552AB9" w:rsidRPr="00D70B35" w:rsidRDefault="00552AB9" w:rsidP="00552AB9">
            <w:pPr>
              <w:rPr>
                <w:rFonts w:ascii="Arial" w:hAnsi="Arial" w:cs="Arial"/>
                <w:sz w:val="19"/>
                <w:szCs w:val="19"/>
              </w:rPr>
            </w:pPr>
            <w:r w:rsidRPr="00D70B35">
              <w:rPr>
                <w:rFonts w:ascii="Arial" w:hAnsi="Arial" w:cs="Arial"/>
                <w:sz w:val="19"/>
                <w:szCs w:val="19"/>
              </w:rPr>
              <w:t>Page 1</w:t>
            </w:r>
          </w:p>
        </w:tc>
      </w:tr>
      <w:tr w:rsidR="00552AB9" w:rsidRPr="00D70B35" w:rsidTr="00BE1823">
        <w:tc>
          <w:tcPr>
            <w:tcW w:w="7020" w:type="dxa"/>
          </w:tcPr>
          <w:p w:rsidR="00552AB9" w:rsidRPr="00D70B35" w:rsidRDefault="00552AB9" w:rsidP="00552AB9">
            <w:pPr>
              <w:numPr>
                <w:ilvl w:val="0"/>
                <w:numId w:val="15"/>
              </w:numPr>
              <w:rPr>
                <w:rFonts w:ascii="Arial" w:hAnsi="Arial" w:cs="Arial"/>
                <w:sz w:val="19"/>
                <w:szCs w:val="19"/>
              </w:rPr>
            </w:pPr>
            <w:r w:rsidRPr="00D70B35">
              <w:rPr>
                <w:rFonts w:ascii="Arial" w:hAnsi="Arial" w:cs="Arial"/>
                <w:sz w:val="19"/>
                <w:szCs w:val="19"/>
              </w:rPr>
              <w:t>Accessing Simpler</w:t>
            </w:r>
          </w:p>
        </w:tc>
        <w:tc>
          <w:tcPr>
            <w:tcW w:w="1610" w:type="dxa"/>
          </w:tcPr>
          <w:p w:rsidR="00552AB9" w:rsidRPr="00D70B35" w:rsidRDefault="00552AB9" w:rsidP="00552AB9">
            <w:pPr>
              <w:rPr>
                <w:rFonts w:ascii="Arial" w:hAnsi="Arial" w:cs="Arial"/>
                <w:sz w:val="19"/>
                <w:szCs w:val="19"/>
              </w:rPr>
            </w:pPr>
            <w:r w:rsidRPr="00D70B35">
              <w:rPr>
                <w:rFonts w:ascii="Arial" w:hAnsi="Arial" w:cs="Arial"/>
                <w:sz w:val="19"/>
                <w:szCs w:val="19"/>
              </w:rPr>
              <w:t>Page</w:t>
            </w:r>
            <w:r w:rsidR="00BE1823" w:rsidRPr="00D70B35">
              <w:rPr>
                <w:rFonts w:ascii="Arial" w:hAnsi="Arial" w:cs="Arial"/>
                <w:sz w:val="19"/>
                <w:szCs w:val="19"/>
              </w:rPr>
              <w:t xml:space="preserve"> 4</w:t>
            </w:r>
          </w:p>
        </w:tc>
      </w:tr>
      <w:tr w:rsidR="00552AB9" w:rsidRPr="00D70B35" w:rsidTr="00BE1823">
        <w:tc>
          <w:tcPr>
            <w:tcW w:w="7020" w:type="dxa"/>
          </w:tcPr>
          <w:p w:rsidR="00552AB9" w:rsidRPr="00D70B35" w:rsidRDefault="00552AB9" w:rsidP="00552AB9">
            <w:pPr>
              <w:numPr>
                <w:ilvl w:val="0"/>
                <w:numId w:val="15"/>
              </w:numPr>
              <w:rPr>
                <w:rFonts w:ascii="Arial" w:hAnsi="Arial" w:cs="Arial"/>
                <w:sz w:val="19"/>
                <w:szCs w:val="19"/>
              </w:rPr>
            </w:pPr>
            <w:r w:rsidRPr="00D70B35">
              <w:rPr>
                <w:rFonts w:ascii="Arial" w:hAnsi="Arial" w:cs="Arial"/>
                <w:sz w:val="19"/>
                <w:szCs w:val="19"/>
              </w:rPr>
              <w:t>Finding your fund, organization, account, program, and/or activity numbers based on the name</w:t>
            </w:r>
          </w:p>
        </w:tc>
        <w:tc>
          <w:tcPr>
            <w:tcW w:w="1610" w:type="dxa"/>
          </w:tcPr>
          <w:p w:rsidR="00552AB9" w:rsidRPr="00D70B35" w:rsidRDefault="00552AB9" w:rsidP="00552AB9">
            <w:pPr>
              <w:rPr>
                <w:rFonts w:ascii="Arial" w:hAnsi="Arial" w:cs="Arial"/>
                <w:sz w:val="19"/>
                <w:szCs w:val="19"/>
              </w:rPr>
            </w:pPr>
            <w:r w:rsidRPr="00D70B35">
              <w:rPr>
                <w:rFonts w:ascii="Arial" w:hAnsi="Arial" w:cs="Arial"/>
                <w:sz w:val="19"/>
                <w:szCs w:val="19"/>
              </w:rPr>
              <w:t>Page</w:t>
            </w:r>
            <w:r w:rsidR="0087699C" w:rsidRPr="00D70B35">
              <w:rPr>
                <w:rFonts w:ascii="Arial" w:hAnsi="Arial" w:cs="Arial"/>
                <w:sz w:val="19"/>
                <w:szCs w:val="19"/>
              </w:rPr>
              <w:t xml:space="preserve"> 6</w:t>
            </w:r>
          </w:p>
        </w:tc>
      </w:tr>
      <w:tr w:rsidR="00552AB9" w:rsidRPr="00D70B35" w:rsidTr="00BE1823">
        <w:tc>
          <w:tcPr>
            <w:tcW w:w="7020" w:type="dxa"/>
          </w:tcPr>
          <w:p w:rsidR="00552AB9" w:rsidRPr="00D70B35" w:rsidRDefault="00552AB9" w:rsidP="00552AB9">
            <w:pPr>
              <w:numPr>
                <w:ilvl w:val="0"/>
                <w:numId w:val="15"/>
              </w:numPr>
              <w:rPr>
                <w:rFonts w:ascii="Arial" w:hAnsi="Arial" w:cs="Arial"/>
                <w:sz w:val="19"/>
                <w:szCs w:val="19"/>
              </w:rPr>
            </w:pPr>
            <w:r w:rsidRPr="00D70B35">
              <w:rPr>
                <w:rFonts w:ascii="Arial" w:hAnsi="Arial" w:cs="Arial"/>
                <w:sz w:val="19"/>
                <w:szCs w:val="19"/>
              </w:rPr>
              <w:t>Finding Balances in Simpler</w:t>
            </w:r>
          </w:p>
        </w:tc>
        <w:tc>
          <w:tcPr>
            <w:tcW w:w="1610" w:type="dxa"/>
          </w:tcPr>
          <w:p w:rsidR="00552AB9" w:rsidRPr="00D70B35" w:rsidRDefault="00552AB9" w:rsidP="00552AB9">
            <w:pPr>
              <w:rPr>
                <w:rFonts w:ascii="Arial" w:hAnsi="Arial" w:cs="Arial"/>
                <w:sz w:val="19"/>
                <w:szCs w:val="19"/>
              </w:rPr>
            </w:pPr>
            <w:r w:rsidRPr="00D70B35">
              <w:rPr>
                <w:rFonts w:ascii="Arial" w:hAnsi="Arial" w:cs="Arial"/>
                <w:sz w:val="19"/>
                <w:szCs w:val="19"/>
              </w:rPr>
              <w:t>Page</w:t>
            </w:r>
            <w:r w:rsidR="0087699C" w:rsidRPr="00D70B35">
              <w:rPr>
                <w:rFonts w:ascii="Arial" w:hAnsi="Arial" w:cs="Arial"/>
                <w:sz w:val="19"/>
                <w:szCs w:val="19"/>
              </w:rPr>
              <w:t xml:space="preserve"> 8</w:t>
            </w:r>
          </w:p>
        </w:tc>
      </w:tr>
      <w:tr w:rsidR="00552AB9" w:rsidRPr="00D70B35" w:rsidTr="00BE1823">
        <w:tc>
          <w:tcPr>
            <w:tcW w:w="7020" w:type="dxa"/>
          </w:tcPr>
          <w:p w:rsidR="00552AB9" w:rsidRPr="00D70B35" w:rsidRDefault="00552AB9" w:rsidP="00552AB9">
            <w:pPr>
              <w:numPr>
                <w:ilvl w:val="0"/>
                <w:numId w:val="15"/>
              </w:numPr>
              <w:rPr>
                <w:rFonts w:ascii="Arial" w:hAnsi="Arial" w:cs="Arial"/>
                <w:sz w:val="19"/>
                <w:szCs w:val="19"/>
              </w:rPr>
            </w:pPr>
            <w:r w:rsidRPr="00D70B35">
              <w:rPr>
                <w:rFonts w:ascii="Arial" w:hAnsi="Arial" w:cs="Arial"/>
                <w:sz w:val="19"/>
                <w:szCs w:val="19"/>
              </w:rPr>
              <w:t>Learn how to monitor your departmental budgets and other financial information</w:t>
            </w:r>
          </w:p>
        </w:tc>
        <w:tc>
          <w:tcPr>
            <w:tcW w:w="1610" w:type="dxa"/>
          </w:tcPr>
          <w:p w:rsidR="00552AB9" w:rsidRPr="00D70B35" w:rsidRDefault="00552AB9" w:rsidP="00552AB9">
            <w:pPr>
              <w:rPr>
                <w:rFonts w:ascii="Arial" w:hAnsi="Arial" w:cs="Arial"/>
                <w:sz w:val="19"/>
                <w:szCs w:val="19"/>
              </w:rPr>
            </w:pPr>
            <w:r w:rsidRPr="00D70B35">
              <w:rPr>
                <w:rFonts w:ascii="Arial" w:hAnsi="Arial" w:cs="Arial"/>
                <w:sz w:val="19"/>
                <w:szCs w:val="19"/>
              </w:rPr>
              <w:t>Page</w:t>
            </w:r>
            <w:r w:rsidR="0087699C" w:rsidRPr="00D70B35">
              <w:rPr>
                <w:rFonts w:ascii="Arial" w:hAnsi="Arial" w:cs="Arial"/>
                <w:sz w:val="19"/>
                <w:szCs w:val="19"/>
              </w:rPr>
              <w:t xml:space="preserve"> 10</w:t>
            </w:r>
          </w:p>
        </w:tc>
      </w:tr>
      <w:tr w:rsidR="00552AB9" w:rsidRPr="00D70B35" w:rsidTr="00BE1823">
        <w:tc>
          <w:tcPr>
            <w:tcW w:w="7020" w:type="dxa"/>
          </w:tcPr>
          <w:p w:rsidR="00552AB9" w:rsidRPr="00D70B35" w:rsidRDefault="00552AB9" w:rsidP="00552AB9">
            <w:pPr>
              <w:numPr>
                <w:ilvl w:val="0"/>
                <w:numId w:val="15"/>
              </w:numPr>
              <w:rPr>
                <w:rFonts w:ascii="Arial" w:hAnsi="Arial" w:cs="Arial"/>
                <w:sz w:val="19"/>
                <w:szCs w:val="19"/>
              </w:rPr>
            </w:pPr>
            <w:r w:rsidRPr="00D70B35">
              <w:rPr>
                <w:rFonts w:ascii="Arial" w:hAnsi="Arial" w:cs="Arial"/>
                <w:sz w:val="19"/>
                <w:szCs w:val="19"/>
              </w:rPr>
              <w:t>Save Reports as a Template</w:t>
            </w:r>
            <w:r w:rsidRPr="00D70B35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610" w:type="dxa"/>
          </w:tcPr>
          <w:p w:rsidR="00552AB9" w:rsidRPr="00D70B35" w:rsidRDefault="00552AB9" w:rsidP="00552AB9">
            <w:pPr>
              <w:rPr>
                <w:rFonts w:ascii="Arial" w:hAnsi="Arial" w:cs="Arial"/>
                <w:sz w:val="19"/>
                <w:szCs w:val="19"/>
              </w:rPr>
            </w:pPr>
            <w:r w:rsidRPr="00D70B35">
              <w:rPr>
                <w:rFonts w:ascii="Arial" w:hAnsi="Arial" w:cs="Arial"/>
                <w:sz w:val="19"/>
                <w:szCs w:val="19"/>
              </w:rPr>
              <w:t>Page 12</w:t>
            </w:r>
          </w:p>
        </w:tc>
      </w:tr>
    </w:tbl>
    <w:p w:rsidR="00552AB9" w:rsidRDefault="00552AB9" w:rsidP="00552AB9">
      <w:pPr>
        <w:spacing w:after="0" w:line="240" w:lineRule="auto"/>
        <w:ind w:left="720"/>
      </w:pPr>
    </w:p>
    <w:p w:rsidR="00FD2CB8" w:rsidRPr="00601DB6" w:rsidRDefault="00FD2CB8" w:rsidP="00FD2CB8">
      <w:pPr>
        <w:pStyle w:val="Heading4"/>
        <w:rPr>
          <w:sz w:val="36"/>
          <w:szCs w:val="36"/>
        </w:rPr>
      </w:pPr>
      <w:r w:rsidRPr="00601DB6">
        <w:rPr>
          <w:sz w:val="36"/>
          <w:szCs w:val="36"/>
        </w:rPr>
        <w:t xml:space="preserve">Step 1: </w:t>
      </w:r>
      <w:r w:rsidR="00627227" w:rsidRPr="00601DB6">
        <w:rPr>
          <w:sz w:val="36"/>
          <w:szCs w:val="36"/>
        </w:rPr>
        <w:t xml:space="preserve">The Budget Code (FOAPAL) String </w:t>
      </w:r>
    </w:p>
    <w:p w:rsidR="00F979BF" w:rsidRDefault="00627227" w:rsidP="00C54D98">
      <w:pPr>
        <w:rPr>
          <w:rFonts w:ascii="Arial" w:eastAsia="Times New Roman" w:hAnsi="Arial" w:cs="Arial"/>
          <w:bCs/>
          <w:color w:val="222222"/>
          <w:sz w:val="19"/>
          <w:szCs w:val="19"/>
        </w:rPr>
      </w:pPr>
      <w:r w:rsidRPr="00601DB6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This string of numbers </w:t>
      </w:r>
      <w:r w:rsidR="00601DB6">
        <w:rPr>
          <w:rFonts w:ascii="Arial" w:eastAsia="Times New Roman" w:hAnsi="Arial" w:cs="Arial"/>
          <w:bCs/>
          <w:color w:val="222222"/>
          <w:sz w:val="19"/>
          <w:szCs w:val="19"/>
        </w:rPr>
        <w:t>is</w:t>
      </w:r>
      <w:r w:rsidRPr="00627227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 critical in assigning revenue and expenditures to the correct organization and identified account type. </w:t>
      </w:r>
      <w:r w:rsidR="00A90F08">
        <w:rPr>
          <w:rFonts w:ascii="Arial" w:eastAsia="Times New Roman" w:hAnsi="Arial" w:cs="Arial"/>
          <w:bCs/>
          <w:color w:val="222222"/>
          <w:sz w:val="19"/>
          <w:szCs w:val="19"/>
        </w:rPr>
        <w:t>These assignments allow departments and interested parties track their actual expenses against their budget and moni</w:t>
      </w:r>
      <w:r w:rsidR="00B7678C">
        <w:rPr>
          <w:rFonts w:ascii="Arial" w:eastAsia="Times New Roman" w:hAnsi="Arial" w:cs="Arial"/>
          <w:bCs/>
          <w:color w:val="222222"/>
          <w:sz w:val="19"/>
          <w:szCs w:val="19"/>
        </w:rPr>
        <w:t>tor the transactions to ensure all postings are accurate</w:t>
      </w:r>
      <w:r w:rsidR="00A90F08">
        <w:rPr>
          <w:rFonts w:ascii="Arial" w:eastAsia="Times New Roman" w:hAnsi="Arial" w:cs="Arial"/>
          <w:bCs/>
          <w:color w:val="222222"/>
          <w:sz w:val="19"/>
          <w:szCs w:val="19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1530"/>
        <w:gridCol w:w="1350"/>
        <w:gridCol w:w="1554"/>
        <w:gridCol w:w="1326"/>
        <w:gridCol w:w="1440"/>
      </w:tblGrid>
      <w:tr w:rsidR="00F10806" w:rsidRPr="00AE7940" w:rsidTr="00074D8D">
        <w:trPr>
          <w:jc w:val="center"/>
        </w:trPr>
        <w:tc>
          <w:tcPr>
            <w:tcW w:w="1435" w:type="dxa"/>
          </w:tcPr>
          <w:p w:rsidR="00074D8D" w:rsidRDefault="00F10806" w:rsidP="00074D8D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Fund</w:t>
            </w:r>
          </w:p>
          <w:p w:rsidR="00F10806" w:rsidRPr="00AE7940" w:rsidRDefault="00F10806" w:rsidP="00074D8D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Number</w:t>
            </w:r>
          </w:p>
        </w:tc>
        <w:tc>
          <w:tcPr>
            <w:tcW w:w="1530" w:type="dxa"/>
          </w:tcPr>
          <w:p w:rsidR="00F10806" w:rsidRPr="00AE7940" w:rsidRDefault="00F10806" w:rsidP="00074D8D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Organization Number</w:t>
            </w:r>
          </w:p>
        </w:tc>
        <w:tc>
          <w:tcPr>
            <w:tcW w:w="1350" w:type="dxa"/>
          </w:tcPr>
          <w:p w:rsidR="00F10806" w:rsidRPr="00AE7940" w:rsidRDefault="00F10806" w:rsidP="00074D8D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Account Number</w:t>
            </w:r>
          </w:p>
        </w:tc>
        <w:tc>
          <w:tcPr>
            <w:tcW w:w="1554" w:type="dxa"/>
          </w:tcPr>
          <w:p w:rsidR="00F10806" w:rsidRPr="00AE7940" w:rsidRDefault="00F10806" w:rsidP="00074D8D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Program Number</w:t>
            </w:r>
          </w:p>
        </w:tc>
        <w:tc>
          <w:tcPr>
            <w:tcW w:w="1326" w:type="dxa"/>
          </w:tcPr>
          <w:p w:rsidR="00F10806" w:rsidRPr="00AE7940" w:rsidRDefault="00F10806" w:rsidP="00074D8D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Activity Number</w:t>
            </w:r>
          </w:p>
        </w:tc>
        <w:tc>
          <w:tcPr>
            <w:tcW w:w="1440" w:type="dxa"/>
          </w:tcPr>
          <w:p w:rsidR="00074D8D" w:rsidRPr="00AE7940" w:rsidRDefault="00F10806" w:rsidP="00074D8D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Location Number</w:t>
            </w:r>
          </w:p>
        </w:tc>
      </w:tr>
      <w:tr w:rsidR="00074D8D" w:rsidRPr="00074D8D" w:rsidTr="00074D8D">
        <w:trPr>
          <w:jc w:val="center"/>
        </w:trPr>
        <w:tc>
          <w:tcPr>
            <w:tcW w:w="1435" w:type="dxa"/>
          </w:tcPr>
          <w:p w:rsidR="00F10806" w:rsidRPr="00074D8D" w:rsidRDefault="00F10806" w:rsidP="00074D8D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19"/>
                <w:szCs w:val="19"/>
              </w:rPr>
            </w:pPr>
            <w:r w:rsidRPr="00074D8D">
              <w:rPr>
                <w:rFonts w:ascii="Arial" w:eastAsia="Times New Roman" w:hAnsi="Arial" w:cs="Arial"/>
                <w:bCs/>
                <w:color w:val="FF0000"/>
                <w:sz w:val="19"/>
                <w:szCs w:val="19"/>
              </w:rPr>
              <w:t xml:space="preserve">5 </w:t>
            </w:r>
            <w:r w:rsidR="00074D8D" w:rsidRPr="00074D8D">
              <w:rPr>
                <w:rFonts w:ascii="Arial" w:eastAsia="Times New Roman" w:hAnsi="Arial" w:cs="Arial"/>
                <w:bCs/>
                <w:color w:val="FF0000"/>
                <w:sz w:val="19"/>
                <w:szCs w:val="19"/>
              </w:rPr>
              <w:t>numbers</w:t>
            </w:r>
          </w:p>
        </w:tc>
        <w:tc>
          <w:tcPr>
            <w:tcW w:w="1530" w:type="dxa"/>
          </w:tcPr>
          <w:p w:rsidR="00F10806" w:rsidRPr="00074D8D" w:rsidRDefault="00F10806" w:rsidP="00074D8D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19"/>
                <w:szCs w:val="19"/>
              </w:rPr>
            </w:pPr>
            <w:r w:rsidRPr="00074D8D">
              <w:rPr>
                <w:rFonts w:ascii="Arial" w:eastAsia="Times New Roman" w:hAnsi="Arial" w:cs="Arial"/>
                <w:bCs/>
                <w:color w:val="FF0000"/>
                <w:sz w:val="19"/>
                <w:szCs w:val="19"/>
              </w:rPr>
              <w:t xml:space="preserve">4 </w:t>
            </w:r>
            <w:r w:rsidR="00074D8D" w:rsidRPr="00074D8D">
              <w:rPr>
                <w:rFonts w:ascii="Arial" w:eastAsia="Times New Roman" w:hAnsi="Arial" w:cs="Arial"/>
                <w:bCs/>
                <w:color w:val="FF0000"/>
                <w:sz w:val="19"/>
                <w:szCs w:val="19"/>
              </w:rPr>
              <w:t>numbers</w:t>
            </w:r>
          </w:p>
        </w:tc>
        <w:tc>
          <w:tcPr>
            <w:tcW w:w="1350" w:type="dxa"/>
          </w:tcPr>
          <w:p w:rsidR="00F10806" w:rsidRPr="00074D8D" w:rsidRDefault="00F10806" w:rsidP="008173E0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19"/>
                <w:szCs w:val="19"/>
              </w:rPr>
            </w:pPr>
            <w:r w:rsidRPr="00074D8D">
              <w:rPr>
                <w:rFonts w:ascii="Arial" w:eastAsia="Times New Roman" w:hAnsi="Arial" w:cs="Arial"/>
                <w:bCs/>
                <w:color w:val="FF0000"/>
                <w:sz w:val="19"/>
                <w:szCs w:val="19"/>
              </w:rPr>
              <w:t>6 digits</w:t>
            </w:r>
          </w:p>
        </w:tc>
        <w:tc>
          <w:tcPr>
            <w:tcW w:w="1554" w:type="dxa"/>
          </w:tcPr>
          <w:p w:rsidR="00F10806" w:rsidRPr="00074D8D" w:rsidRDefault="00074D8D" w:rsidP="008173E0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19"/>
                <w:szCs w:val="19"/>
              </w:rPr>
            </w:pPr>
            <w:r w:rsidRPr="00074D8D">
              <w:rPr>
                <w:rFonts w:ascii="Arial" w:eastAsia="Times New Roman" w:hAnsi="Arial" w:cs="Arial"/>
                <w:bCs/>
                <w:color w:val="FF0000"/>
                <w:sz w:val="19"/>
                <w:szCs w:val="19"/>
              </w:rPr>
              <w:t>6 numbers</w:t>
            </w:r>
          </w:p>
        </w:tc>
        <w:tc>
          <w:tcPr>
            <w:tcW w:w="1326" w:type="dxa"/>
          </w:tcPr>
          <w:p w:rsidR="00F10806" w:rsidRPr="00074D8D" w:rsidRDefault="00074D8D" w:rsidP="008173E0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19"/>
                <w:szCs w:val="19"/>
              </w:rPr>
            </w:pPr>
            <w:r w:rsidRPr="00074D8D">
              <w:rPr>
                <w:rFonts w:ascii="Arial" w:eastAsia="Times New Roman" w:hAnsi="Arial" w:cs="Arial"/>
                <w:bCs/>
                <w:color w:val="FF0000"/>
                <w:sz w:val="19"/>
                <w:szCs w:val="19"/>
              </w:rPr>
              <w:t>6 numbers</w:t>
            </w:r>
          </w:p>
        </w:tc>
        <w:tc>
          <w:tcPr>
            <w:tcW w:w="1440" w:type="dxa"/>
          </w:tcPr>
          <w:p w:rsidR="00F10806" w:rsidRPr="00074D8D" w:rsidRDefault="00074D8D" w:rsidP="008173E0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19"/>
                <w:szCs w:val="19"/>
              </w:rPr>
            </w:pPr>
            <w:r w:rsidRPr="00074D8D">
              <w:rPr>
                <w:rFonts w:ascii="Arial" w:eastAsia="Times New Roman" w:hAnsi="Arial" w:cs="Arial"/>
                <w:bCs/>
                <w:color w:val="FF0000"/>
                <w:sz w:val="19"/>
                <w:szCs w:val="19"/>
              </w:rPr>
              <w:t>6 numbers</w:t>
            </w:r>
          </w:p>
        </w:tc>
      </w:tr>
    </w:tbl>
    <w:p w:rsidR="00F10806" w:rsidRDefault="00F10806" w:rsidP="00C54D98">
      <w:pPr>
        <w:rPr>
          <w:rFonts w:ascii="Arial" w:eastAsia="Times New Roman" w:hAnsi="Arial" w:cs="Arial"/>
          <w:bCs/>
          <w:color w:val="222222"/>
          <w:sz w:val="19"/>
          <w:szCs w:val="19"/>
        </w:rPr>
      </w:pPr>
    </w:p>
    <w:p w:rsidR="00B7678C" w:rsidRDefault="00601DB6" w:rsidP="00736102">
      <w:pPr>
        <w:pStyle w:val="Heading8"/>
        <w:ind w:left="0"/>
        <w:rPr>
          <w:b w:val="0"/>
          <w:u w:val="none"/>
        </w:rPr>
      </w:pPr>
      <w:r>
        <w:rPr>
          <w:bCs/>
          <w:color w:val="222222"/>
        </w:rPr>
        <w:t xml:space="preserve">Types of </w:t>
      </w:r>
      <w:r w:rsidR="00F979BF" w:rsidRPr="00B7678C">
        <w:rPr>
          <w:bCs/>
          <w:color w:val="222222"/>
        </w:rPr>
        <w:t>FUND</w:t>
      </w:r>
      <w:r>
        <w:rPr>
          <w:bCs/>
          <w:color w:val="222222"/>
        </w:rPr>
        <w:t>S</w:t>
      </w:r>
      <w:r w:rsidR="00F979BF" w:rsidRPr="00B7678C">
        <w:rPr>
          <w:bCs/>
          <w:color w:val="222222"/>
        </w:rPr>
        <w:t>:</w:t>
      </w:r>
      <w:r w:rsidR="00F979BF" w:rsidRPr="00B7678C">
        <w:rPr>
          <w:b w:val="0"/>
          <w:bCs/>
          <w:color w:val="222222"/>
          <w:u w:val="none"/>
        </w:rPr>
        <w:t xml:space="preserve"> </w:t>
      </w:r>
    </w:p>
    <w:p w:rsidR="00736102" w:rsidRPr="00074D8D" w:rsidRDefault="00736102" w:rsidP="00736102">
      <w:pPr>
        <w:pStyle w:val="Heading8"/>
        <w:rPr>
          <w:b w:val="0"/>
          <w:i/>
        </w:rPr>
      </w:pPr>
      <w:r w:rsidRPr="00074D8D">
        <w:rPr>
          <w:b w:val="0"/>
          <w:i/>
        </w:rPr>
        <w:t>District Funds</w:t>
      </w:r>
      <w:r w:rsidR="00601DB6">
        <w:rPr>
          <w:b w:val="0"/>
          <w:i/>
        </w:rPr>
        <w:t xml:space="preserve">: </w:t>
      </w:r>
    </w:p>
    <w:p w:rsidR="00601DB6" w:rsidRPr="00601DB6" w:rsidRDefault="00601DB6" w:rsidP="00B7678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 w:rsidRPr="00601DB6">
        <w:rPr>
          <w:rFonts w:ascii="Arial" w:eastAsia="Times New Roman" w:hAnsi="Arial" w:cs="Arial"/>
          <w:bCs/>
          <w:color w:val="222222"/>
          <w:sz w:val="19"/>
          <w:szCs w:val="19"/>
        </w:rPr>
        <w:t>All District funds are managed by the District, approved by the Board, and require governmental accounting compliance. </w:t>
      </w:r>
    </w:p>
    <w:p w:rsidR="00B7678C" w:rsidRDefault="00B7678C" w:rsidP="00B7678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General Unrestricted Funds begin with </w:t>
      </w:r>
      <w:r w:rsidRPr="00D162C0">
        <w:rPr>
          <w:rFonts w:ascii="Arial" w:eastAsia="Times New Roman" w:hAnsi="Arial" w:cs="Arial"/>
          <w:bCs/>
          <w:color w:val="FF0000"/>
          <w:sz w:val="19"/>
          <w:szCs w:val="19"/>
        </w:rPr>
        <w:t>11</w:t>
      </w:r>
      <w:r>
        <w:rPr>
          <w:rFonts w:ascii="Arial" w:eastAsia="Times New Roman" w:hAnsi="Arial" w:cs="Arial"/>
          <w:bCs/>
          <w:color w:val="222222"/>
          <w:sz w:val="19"/>
          <w:szCs w:val="19"/>
        </w:rPr>
        <w:t>*</w:t>
      </w:r>
    </w:p>
    <w:p w:rsidR="00B7678C" w:rsidRDefault="00B7678C" w:rsidP="00B7678C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Cs/>
          <w:color w:val="222222"/>
          <w:sz w:val="19"/>
          <w:szCs w:val="19"/>
        </w:rPr>
        <w:t>The revenue posted to the general unrestricted fund, also called the UGF, are from student enrollment fees and state and local apportionment.</w:t>
      </w:r>
    </w:p>
    <w:p w:rsidR="00B7678C" w:rsidRDefault="00B7678C" w:rsidP="00B7678C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The expenditures are </w:t>
      </w:r>
      <w:r w:rsidR="003A7955">
        <w:rPr>
          <w:rFonts w:ascii="Arial" w:eastAsia="Times New Roman" w:hAnsi="Arial" w:cs="Arial"/>
          <w:bCs/>
          <w:color w:val="222222"/>
          <w:sz w:val="19"/>
          <w:szCs w:val="19"/>
        </w:rPr>
        <w:t>for general operation costs.</w:t>
      </w:r>
    </w:p>
    <w:p w:rsidR="003A7955" w:rsidRDefault="003A7955" w:rsidP="00B7678C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Cs/>
          <w:color w:val="222222"/>
          <w:sz w:val="19"/>
          <w:szCs w:val="19"/>
        </w:rPr>
        <w:t>Budgets are provided by Fiscal Services and are to be strictly adhered to.</w:t>
      </w:r>
    </w:p>
    <w:p w:rsidR="00B7678C" w:rsidRPr="007D6F5A" w:rsidRDefault="00B7678C" w:rsidP="007D6F5A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General Restricted Funds begin with </w:t>
      </w:r>
      <w:r w:rsidRPr="00D162C0">
        <w:rPr>
          <w:rFonts w:ascii="Arial" w:eastAsia="Times New Roman" w:hAnsi="Arial" w:cs="Arial"/>
          <w:bCs/>
          <w:color w:val="FF0000"/>
          <w:sz w:val="19"/>
          <w:szCs w:val="19"/>
        </w:rPr>
        <w:t>12</w:t>
      </w:r>
      <w:r>
        <w:rPr>
          <w:rFonts w:ascii="Arial" w:eastAsia="Times New Roman" w:hAnsi="Arial" w:cs="Arial"/>
          <w:bCs/>
          <w:color w:val="222222"/>
          <w:sz w:val="19"/>
          <w:szCs w:val="19"/>
        </w:rPr>
        <w:t>*</w:t>
      </w:r>
    </w:p>
    <w:p w:rsidR="003A7955" w:rsidRPr="007D6F5A" w:rsidRDefault="00B7678C" w:rsidP="007D6F5A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Grant and Categorical Restricted Funds begin with </w:t>
      </w:r>
      <w:r w:rsidRPr="00D162C0">
        <w:rPr>
          <w:rFonts w:ascii="Arial" w:eastAsia="Times New Roman" w:hAnsi="Arial" w:cs="Arial"/>
          <w:bCs/>
          <w:color w:val="FF0000"/>
          <w:sz w:val="19"/>
          <w:szCs w:val="19"/>
        </w:rPr>
        <w:t>12</w:t>
      </w:r>
      <w:r>
        <w:rPr>
          <w:rFonts w:ascii="Arial" w:eastAsia="Times New Roman" w:hAnsi="Arial" w:cs="Arial"/>
          <w:bCs/>
          <w:color w:val="222222"/>
          <w:sz w:val="19"/>
          <w:szCs w:val="19"/>
        </w:rPr>
        <w:t>*</w:t>
      </w:r>
    </w:p>
    <w:p w:rsidR="00B7678C" w:rsidRPr="00627227" w:rsidRDefault="00B7678C" w:rsidP="00B7678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 w:rsidRPr="00627227">
        <w:rPr>
          <w:rFonts w:ascii="Arial" w:eastAsia="Times New Roman" w:hAnsi="Arial" w:cs="Arial"/>
          <w:bCs/>
          <w:color w:val="222222"/>
          <w:sz w:val="19"/>
          <w:szCs w:val="19"/>
        </w:rPr>
        <w:t>E</w:t>
      </w:r>
      <w:r>
        <w:rPr>
          <w:rFonts w:ascii="Arial" w:eastAsia="Times New Roman" w:hAnsi="Arial" w:cs="Arial"/>
          <w:bCs/>
          <w:color w:val="222222"/>
          <w:sz w:val="19"/>
          <w:szCs w:val="19"/>
        </w:rPr>
        <w:t>quipment</w:t>
      </w:r>
      <w:r w:rsidRPr="00627227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 Funds begin with </w:t>
      </w:r>
      <w:r w:rsidRPr="006D3DEB">
        <w:rPr>
          <w:rFonts w:ascii="Arial" w:eastAsia="Times New Roman" w:hAnsi="Arial" w:cs="Arial"/>
          <w:bCs/>
          <w:color w:val="FF0000"/>
          <w:sz w:val="19"/>
          <w:szCs w:val="19"/>
        </w:rPr>
        <w:t>41</w:t>
      </w:r>
      <w:r w:rsidRPr="00627227">
        <w:rPr>
          <w:rFonts w:ascii="Arial" w:eastAsia="Times New Roman" w:hAnsi="Arial" w:cs="Arial"/>
          <w:bCs/>
          <w:color w:val="222222"/>
          <w:sz w:val="19"/>
          <w:szCs w:val="19"/>
        </w:rPr>
        <w:t>*</w:t>
      </w:r>
    </w:p>
    <w:p w:rsidR="00B7678C" w:rsidRDefault="00B7678C" w:rsidP="00B7678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Construction </w:t>
      </w:r>
      <w:r w:rsidRPr="00627227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Funds begin with </w:t>
      </w:r>
      <w:r w:rsidRPr="006D3DEB">
        <w:rPr>
          <w:rFonts w:ascii="Arial" w:eastAsia="Times New Roman" w:hAnsi="Arial" w:cs="Arial"/>
          <w:bCs/>
          <w:color w:val="FF0000"/>
          <w:sz w:val="19"/>
          <w:szCs w:val="19"/>
        </w:rPr>
        <w:t>43</w:t>
      </w:r>
      <w:r w:rsidRPr="00627227">
        <w:rPr>
          <w:rFonts w:ascii="Arial" w:eastAsia="Times New Roman" w:hAnsi="Arial" w:cs="Arial"/>
          <w:bCs/>
          <w:color w:val="222222"/>
          <w:sz w:val="19"/>
          <w:szCs w:val="19"/>
        </w:rPr>
        <w:t>*</w:t>
      </w:r>
    </w:p>
    <w:p w:rsidR="00736102" w:rsidRDefault="00736102" w:rsidP="00736102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Cs/>
          <w:color w:val="222222"/>
          <w:sz w:val="19"/>
          <w:szCs w:val="19"/>
        </w:rPr>
      </w:pPr>
    </w:p>
    <w:p w:rsidR="00736102" w:rsidRPr="00074D8D" w:rsidRDefault="00736102" w:rsidP="00736102">
      <w:pPr>
        <w:pStyle w:val="Heading8"/>
        <w:rPr>
          <w:b w:val="0"/>
          <w:i/>
        </w:rPr>
      </w:pPr>
      <w:r w:rsidRPr="00074D8D">
        <w:rPr>
          <w:b w:val="0"/>
          <w:i/>
        </w:rPr>
        <w:t>Auxiliary</w:t>
      </w:r>
      <w:r w:rsidR="003A7955">
        <w:rPr>
          <w:b w:val="0"/>
          <w:i/>
        </w:rPr>
        <w:t xml:space="preserve"> (Enterprise)</w:t>
      </w:r>
      <w:r w:rsidRPr="00074D8D">
        <w:rPr>
          <w:b w:val="0"/>
          <w:i/>
        </w:rPr>
        <w:t>, Trust, Financial Aid and Club Funds</w:t>
      </w:r>
    </w:p>
    <w:p w:rsidR="00B7678C" w:rsidRDefault="00B7678C" w:rsidP="00B7678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Cs/>
          <w:color w:val="222222"/>
          <w:sz w:val="19"/>
          <w:szCs w:val="19"/>
        </w:rPr>
        <w:t>Food Service Funds begin with 32*</w:t>
      </w:r>
    </w:p>
    <w:p w:rsidR="00B7678C" w:rsidRDefault="00B7678C" w:rsidP="00B7678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Cs/>
          <w:color w:val="222222"/>
          <w:sz w:val="19"/>
          <w:szCs w:val="19"/>
        </w:rPr>
        <w:t>Bookstore Funds begin with 51*</w:t>
      </w:r>
    </w:p>
    <w:p w:rsidR="00B7678C" w:rsidRDefault="00B7678C" w:rsidP="00B7678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 w:rsidRPr="00627227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Associated Student Government Funds begin with </w:t>
      </w:r>
      <w:r w:rsidRPr="006D3DEB">
        <w:rPr>
          <w:rFonts w:ascii="Arial" w:eastAsia="Times New Roman" w:hAnsi="Arial" w:cs="Arial"/>
          <w:bCs/>
          <w:color w:val="FF0000"/>
          <w:sz w:val="19"/>
          <w:szCs w:val="19"/>
        </w:rPr>
        <w:t>71</w:t>
      </w:r>
      <w:r w:rsidRPr="00627227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* and </w:t>
      </w:r>
      <w:r w:rsidRPr="006D3DEB">
        <w:rPr>
          <w:rFonts w:ascii="Arial" w:eastAsia="Times New Roman" w:hAnsi="Arial" w:cs="Arial"/>
          <w:bCs/>
          <w:color w:val="FF0000"/>
          <w:sz w:val="19"/>
          <w:szCs w:val="19"/>
        </w:rPr>
        <w:t>72</w:t>
      </w:r>
      <w:r w:rsidRPr="00627227">
        <w:rPr>
          <w:rFonts w:ascii="Arial" w:eastAsia="Times New Roman" w:hAnsi="Arial" w:cs="Arial"/>
          <w:bCs/>
          <w:color w:val="222222"/>
          <w:sz w:val="19"/>
          <w:szCs w:val="19"/>
        </w:rPr>
        <w:t>*</w:t>
      </w:r>
    </w:p>
    <w:p w:rsidR="003A7955" w:rsidRPr="00627227" w:rsidRDefault="003A7955" w:rsidP="003A7955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All budgeting activities, collected and/or assigned revenues and monies expended must meet Ed Code and the Bylaws of the Associated Student </w:t>
      </w:r>
      <w:r w:rsidR="00601DB6">
        <w:rPr>
          <w:rFonts w:ascii="Arial" w:eastAsia="Times New Roman" w:hAnsi="Arial" w:cs="Arial"/>
          <w:bCs/>
          <w:color w:val="222222"/>
          <w:sz w:val="19"/>
          <w:szCs w:val="19"/>
        </w:rPr>
        <w:t>G</w:t>
      </w:r>
      <w:r>
        <w:rPr>
          <w:rFonts w:ascii="Arial" w:eastAsia="Times New Roman" w:hAnsi="Arial" w:cs="Arial"/>
          <w:bCs/>
          <w:color w:val="222222"/>
          <w:sz w:val="19"/>
          <w:szCs w:val="19"/>
        </w:rPr>
        <w:t>overnment. The primary source of income is through the Student Activity Pass and Student Representation fees collected at student registration.</w:t>
      </w:r>
    </w:p>
    <w:p w:rsidR="00B7678C" w:rsidRPr="00627227" w:rsidRDefault="00B7678C" w:rsidP="00B7678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 w:rsidRPr="00627227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Federal Financial Aid Funds begin with </w:t>
      </w:r>
      <w:r w:rsidRPr="006D3DEB">
        <w:rPr>
          <w:rFonts w:ascii="Arial" w:eastAsia="Times New Roman" w:hAnsi="Arial" w:cs="Arial"/>
          <w:bCs/>
          <w:color w:val="FF0000"/>
          <w:sz w:val="19"/>
          <w:szCs w:val="19"/>
        </w:rPr>
        <w:t>74</w:t>
      </w:r>
      <w:r w:rsidRPr="00627227">
        <w:rPr>
          <w:rFonts w:ascii="Arial" w:eastAsia="Times New Roman" w:hAnsi="Arial" w:cs="Arial"/>
          <w:bCs/>
          <w:color w:val="222222"/>
          <w:sz w:val="19"/>
          <w:szCs w:val="19"/>
        </w:rPr>
        <w:t>*</w:t>
      </w:r>
    </w:p>
    <w:p w:rsidR="00B7678C" w:rsidRDefault="00B7678C" w:rsidP="00B7678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 w:rsidRPr="00627227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Scholarship &amp; Grant Funds begin with </w:t>
      </w:r>
      <w:r w:rsidRPr="006D3DEB">
        <w:rPr>
          <w:rFonts w:ascii="Arial" w:eastAsia="Times New Roman" w:hAnsi="Arial" w:cs="Arial"/>
          <w:bCs/>
          <w:color w:val="FF0000"/>
          <w:sz w:val="19"/>
          <w:szCs w:val="19"/>
        </w:rPr>
        <w:t>75</w:t>
      </w:r>
      <w:r w:rsidRPr="00627227">
        <w:rPr>
          <w:rFonts w:ascii="Arial" w:eastAsia="Times New Roman" w:hAnsi="Arial" w:cs="Arial"/>
          <w:bCs/>
          <w:color w:val="222222"/>
          <w:sz w:val="19"/>
          <w:szCs w:val="19"/>
        </w:rPr>
        <w:t>*</w:t>
      </w:r>
    </w:p>
    <w:p w:rsidR="003A7955" w:rsidRPr="00627227" w:rsidRDefault="003A7955" w:rsidP="003A7955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Cs/>
          <w:color w:val="222222"/>
          <w:sz w:val="19"/>
          <w:szCs w:val="19"/>
        </w:rPr>
        <w:t>All scholarships are administered by the Financial Aid office.</w:t>
      </w:r>
    </w:p>
    <w:p w:rsidR="00B7678C" w:rsidRDefault="00B7678C" w:rsidP="00B7678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 w:rsidRPr="00627227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School of Extended Learning begins with </w:t>
      </w:r>
      <w:r w:rsidRPr="006D3DEB">
        <w:rPr>
          <w:rFonts w:ascii="Arial" w:eastAsia="Times New Roman" w:hAnsi="Arial" w:cs="Arial"/>
          <w:bCs/>
          <w:color w:val="FF0000"/>
          <w:sz w:val="19"/>
          <w:szCs w:val="19"/>
        </w:rPr>
        <w:t>77</w:t>
      </w:r>
      <w:r w:rsidRPr="00627227">
        <w:rPr>
          <w:rFonts w:ascii="Arial" w:eastAsia="Times New Roman" w:hAnsi="Arial" w:cs="Arial"/>
          <w:bCs/>
          <w:color w:val="222222"/>
          <w:sz w:val="19"/>
          <w:szCs w:val="19"/>
        </w:rPr>
        <w:t>*</w:t>
      </w:r>
    </w:p>
    <w:p w:rsidR="00B7678C" w:rsidRDefault="00B7678C" w:rsidP="00B7678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Cs/>
          <w:color w:val="222222"/>
          <w:sz w:val="19"/>
          <w:szCs w:val="19"/>
        </w:rPr>
        <w:lastRenderedPageBreak/>
        <w:t xml:space="preserve">Trust Funds begin with </w:t>
      </w:r>
      <w:r w:rsidRPr="00D162C0">
        <w:rPr>
          <w:rFonts w:ascii="Arial" w:eastAsia="Times New Roman" w:hAnsi="Arial" w:cs="Arial"/>
          <w:bCs/>
          <w:color w:val="FF0000"/>
          <w:sz w:val="19"/>
          <w:szCs w:val="19"/>
        </w:rPr>
        <w:t>79</w:t>
      </w:r>
      <w:r>
        <w:rPr>
          <w:rFonts w:ascii="Arial" w:eastAsia="Times New Roman" w:hAnsi="Arial" w:cs="Arial"/>
          <w:bCs/>
          <w:color w:val="222222"/>
          <w:sz w:val="19"/>
          <w:szCs w:val="19"/>
        </w:rPr>
        <w:t>*</w:t>
      </w:r>
    </w:p>
    <w:p w:rsidR="00074D8D" w:rsidRDefault="00074D8D" w:rsidP="00074D8D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Revenue is collected by Donor contributions, sales and Foundation contributions.  These monies are </w:t>
      </w:r>
      <w:r w:rsidRPr="003A7955">
        <w:rPr>
          <w:rFonts w:ascii="Arial" w:eastAsia="Times New Roman" w:hAnsi="Arial" w:cs="Arial"/>
          <w:b/>
          <w:bCs/>
          <w:i/>
          <w:color w:val="222222"/>
          <w:sz w:val="19"/>
          <w:szCs w:val="19"/>
          <w:u w:val="single"/>
        </w:rPr>
        <w:t>not</w:t>
      </w:r>
      <w:r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 District monies and the college is merely acting as a fiduciary agent of these funds.</w:t>
      </w:r>
    </w:p>
    <w:p w:rsidR="00074D8D" w:rsidRDefault="00074D8D" w:rsidP="00074D8D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Cs/>
          <w:color w:val="222222"/>
          <w:sz w:val="19"/>
          <w:szCs w:val="19"/>
        </w:rPr>
        <w:t>Many Departments will open a Trust Fund to conduct extracurricular events t</w:t>
      </w:r>
      <w:r w:rsidR="00601DB6">
        <w:rPr>
          <w:rFonts w:ascii="Arial" w:eastAsia="Times New Roman" w:hAnsi="Arial" w:cs="Arial"/>
          <w:bCs/>
          <w:color w:val="222222"/>
          <w:sz w:val="19"/>
          <w:szCs w:val="19"/>
        </w:rPr>
        <w:t>hat are not course-specific and/</w:t>
      </w:r>
      <w:r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or to provide stipends to students.  These monies are not District monies as they are self-sourced and exist for </w:t>
      </w:r>
      <w:r w:rsidR="003A7955">
        <w:rPr>
          <w:rFonts w:ascii="Arial" w:eastAsia="Times New Roman" w:hAnsi="Arial" w:cs="Arial"/>
          <w:bCs/>
          <w:color w:val="222222"/>
          <w:sz w:val="19"/>
          <w:szCs w:val="19"/>
        </w:rPr>
        <w:t>the purpose of</w:t>
      </w:r>
      <w:r w:rsidR="00601DB6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 the</w:t>
      </w:r>
      <w:r w:rsidR="003A7955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 extracurricular.  </w:t>
      </w:r>
    </w:p>
    <w:p w:rsidR="00B7678C" w:rsidRDefault="00B7678C" w:rsidP="00B7678C">
      <w:pPr>
        <w:pStyle w:val="ListParagraph"/>
        <w:numPr>
          <w:ilvl w:val="1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Club Funds begin with </w:t>
      </w:r>
      <w:r w:rsidRPr="00D162C0">
        <w:rPr>
          <w:rFonts w:ascii="Arial" w:eastAsia="Times New Roman" w:hAnsi="Arial" w:cs="Arial"/>
          <w:bCs/>
          <w:color w:val="FF0000"/>
          <w:sz w:val="19"/>
          <w:szCs w:val="19"/>
        </w:rPr>
        <w:t>81</w:t>
      </w:r>
      <w:r>
        <w:rPr>
          <w:rFonts w:ascii="Arial" w:eastAsia="Times New Roman" w:hAnsi="Arial" w:cs="Arial"/>
          <w:bCs/>
          <w:color w:val="222222"/>
          <w:sz w:val="19"/>
          <w:szCs w:val="19"/>
        </w:rPr>
        <w:t>*</w:t>
      </w:r>
    </w:p>
    <w:p w:rsidR="00736102" w:rsidRPr="00D162C0" w:rsidRDefault="00736102" w:rsidP="00736102">
      <w:pPr>
        <w:pStyle w:val="ListParagraph"/>
        <w:numPr>
          <w:ilvl w:val="2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 w:rsidRPr="00627227">
        <w:rPr>
          <w:rFonts w:ascii="Arial" w:eastAsia="Times New Roman" w:hAnsi="Arial" w:cs="Arial"/>
          <w:sz w:val="19"/>
          <w:szCs w:val="19"/>
        </w:rPr>
        <w:t>Revenue is collected by Donors contributions or sales, such as Bake Sales.  These monies are </w:t>
      </w:r>
      <w:r w:rsidRPr="00627227">
        <w:rPr>
          <w:rFonts w:ascii="Arial" w:eastAsia="Times New Roman" w:hAnsi="Arial" w:cs="Arial"/>
          <w:b/>
          <w:bCs/>
          <w:i/>
          <w:iCs/>
          <w:sz w:val="19"/>
          <w:szCs w:val="19"/>
          <w:u w:val="single"/>
        </w:rPr>
        <w:t>not</w:t>
      </w:r>
      <w:r w:rsidRPr="00627227">
        <w:rPr>
          <w:rFonts w:ascii="Arial" w:eastAsia="Times New Roman" w:hAnsi="Arial" w:cs="Arial"/>
          <w:b/>
          <w:bCs/>
          <w:i/>
          <w:iCs/>
          <w:sz w:val="19"/>
          <w:szCs w:val="19"/>
        </w:rPr>
        <w:t> </w:t>
      </w:r>
      <w:r w:rsidRPr="00627227">
        <w:rPr>
          <w:rFonts w:ascii="Arial" w:eastAsia="Times New Roman" w:hAnsi="Arial" w:cs="Arial"/>
          <w:sz w:val="19"/>
          <w:szCs w:val="19"/>
        </w:rPr>
        <w:t xml:space="preserve">District monies and the college is merely acting as a fiduciary </w:t>
      </w:r>
      <w:r w:rsidR="00074D8D">
        <w:rPr>
          <w:rFonts w:ascii="Arial" w:eastAsia="Times New Roman" w:hAnsi="Arial" w:cs="Arial"/>
          <w:sz w:val="19"/>
          <w:szCs w:val="19"/>
        </w:rPr>
        <w:t xml:space="preserve">agent </w:t>
      </w:r>
      <w:r w:rsidRPr="00627227">
        <w:rPr>
          <w:rFonts w:ascii="Arial" w:eastAsia="Times New Roman" w:hAnsi="Arial" w:cs="Arial"/>
          <w:sz w:val="19"/>
          <w:szCs w:val="19"/>
        </w:rPr>
        <w:t>of these funds.  </w:t>
      </w:r>
    </w:p>
    <w:p w:rsidR="00B7678C" w:rsidRDefault="00B7678C" w:rsidP="00B7678C">
      <w:pPr>
        <w:pStyle w:val="ListParagraph"/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Cs/>
          <w:color w:val="222222"/>
          <w:sz w:val="19"/>
          <w:szCs w:val="19"/>
        </w:rPr>
      </w:pPr>
    </w:p>
    <w:p w:rsidR="00DE54BE" w:rsidRDefault="00736102" w:rsidP="00736102">
      <w:pPr>
        <w:pStyle w:val="Heading8"/>
        <w:ind w:left="0"/>
        <w:rPr>
          <w:b w:val="0"/>
          <w:bCs/>
          <w:color w:val="222222"/>
          <w:u w:val="none"/>
        </w:rPr>
      </w:pPr>
      <w:r w:rsidRPr="003A7955">
        <w:rPr>
          <w:bCs/>
          <w:color w:val="222222"/>
          <w:u w:val="none"/>
        </w:rPr>
        <w:t>ORGANIZATION:</w:t>
      </w:r>
      <w:r w:rsidRPr="00B7678C">
        <w:rPr>
          <w:b w:val="0"/>
          <w:bCs/>
          <w:color w:val="222222"/>
          <w:u w:val="none"/>
        </w:rPr>
        <w:t xml:space="preserve"> </w:t>
      </w:r>
      <w:r w:rsidR="00F06B87" w:rsidRPr="003A7955">
        <w:rPr>
          <w:b w:val="0"/>
          <w:bCs/>
          <w:i/>
          <w:color w:val="222222"/>
        </w:rPr>
        <w:t>The Org</w:t>
      </w:r>
      <w:r w:rsidR="00DE54BE" w:rsidRPr="003A7955">
        <w:rPr>
          <w:b w:val="0"/>
          <w:bCs/>
          <w:i/>
          <w:color w:val="222222"/>
        </w:rPr>
        <w:t xml:space="preserve"> code is used to </w:t>
      </w:r>
      <w:r w:rsidR="00DE54BE" w:rsidRPr="003A7955">
        <w:rPr>
          <w:bCs/>
          <w:i/>
          <w:color w:val="222222"/>
        </w:rPr>
        <w:t>segregate and sort charges by individual departments</w:t>
      </w:r>
      <w:r w:rsidR="00DE54BE" w:rsidRPr="003A7955">
        <w:rPr>
          <w:b w:val="0"/>
          <w:bCs/>
          <w:i/>
          <w:color w:val="222222"/>
        </w:rPr>
        <w:t>.</w:t>
      </w:r>
      <w:r w:rsidR="00DE54BE">
        <w:rPr>
          <w:b w:val="0"/>
          <w:bCs/>
          <w:color w:val="222222"/>
          <w:u w:val="none"/>
        </w:rPr>
        <w:t xml:space="preserve"> </w:t>
      </w:r>
    </w:p>
    <w:p w:rsidR="003A7955" w:rsidRDefault="00DE54BE" w:rsidP="003A7955">
      <w:pPr>
        <w:pStyle w:val="Heading8"/>
        <w:numPr>
          <w:ilvl w:val="0"/>
          <w:numId w:val="11"/>
        </w:numPr>
        <w:spacing w:after="0"/>
        <w:rPr>
          <w:b w:val="0"/>
          <w:bCs/>
          <w:color w:val="222222"/>
          <w:u w:val="none"/>
        </w:rPr>
      </w:pPr>
      <w:r w:rsidRPr="003A7955">
        <w:rPr>
          <w:b w:val="0"/>
          <w:bCs/>
          <w:color w:val="222222"/>
          <w:u w:val="none"/>
        </w:rPr>
        <w:t xml:space="preserve">District </w:t>
      </w:r>
    </w:p>
    <w:p w:rsidR="00601DB6" w:rsidRPr="00601DB6" w:rsidRDefault="003A7955" w:rsidP="00B40E99">
      <w:pPr>
        <w:pStyle w:val="Heading8"/>
        <w:numPr>
          <w:ilvl w:val="1"/>
          <w:numId w:val="11"/>
        </w:numPr>
        <w:spacing w:after="0"/>
      </w:pPr>
      <w:r>
        <w:rPr>
          <w:b w:val="0"/>
          <w:u w:val="none"/>
        </w:rPr>
        <w:t>The Org</w:t>
      </w:r>
      <w:r w:rsidR="00D20A39" w:rsidRPr="00627227">
        <w:rPr>
          <w:b w:val="0"/>
          <w:u w:val="none"/>
        </w:rPr>
        <w:t xml:space="preserve"> is required for use in all District transactions</w:t>
      </w:r>
      <w:r>
        <w:rPr>
          <w:b w:val="0"/>
          <w:u w:val="none"/>
        </w:rPr>
        <w:t xml:space="preserve"> within the restricted and unrestricted general fund.</w:t>
      </w:r>
      <w:r w:rsidR="00D20A39" w:rsidRPr="00601DB6">
        <w:rPr>
          <w:b w:val="0"/>
          <w:bCs/>
          <w:color w:val="222222"/>
          <w:u w:val="none"/>
        </w:rPr>
        <w:t xml:space="preserve"> </w:t>
      </w:r>
    </w:p>
    <w:p w:rsidR="00601DB6" w:rsidRPr="00601DB6" w:rsidRDefault="00601DB6" w:rsidP="00B40E99">
      <w:pPr>
        <w:pStyle w:val="Heading8"/>
        <w:numPr>
          <w:ilvl w:val="1"/>
          <w:numId w:val="11"/>
        </w:numPr>
        <w:spacing w:after="0"/>
      </w:pPr>
      <w:r w:rsidRPr="00601DB6">
        <w:rPr>
          <w:b w:val="0"/>
          <w:u w:val="none"/>
        </w:rPr>
        <w:t>Org is also</w:t>
      </w:r>
      <w:r w:rsidRPr="00601DB6">
        <w:rPr>
          <w:b w:val="0"/>
          <w:bCs/>
          <w:u w:val="none"/>
        </w:rPr>
        <w:t xml:space="preserve"> known as Department. </w:t>
      </w:r>
      <w:r w:rsidRPr="003A7955">
        <w:rPr>
          <w:b w:val="0"/>
          <w:u w:val="none"/>
        </w:rPr>
        <w:t> </w:t>
      </w:r>
    </w:p>
    <w:p w:rsidR="003A7955" w:rsidRDefault="003A7955" w:rsidP="003A7955">
      <w:pPr>
        <w:pStyle w:val="Heading8"/>
        <w:numPr>
          <w:ilvl w:val="1"/>
          <w:numId w:val="11"/>
        </w:numPr>
        <w:spacing w:after="0"/>
        <w:rPr>
          <w:b w:val="0"/>
          <w:bCs/>
          <w:color w:val="222222"/>
          <w:u w:val="none"/>
        </w:rPr>
      </w:pPr>
      <w:r>
        <w:rPr>
          <w:b w:val="0"/>
          <w:bCs/>
          <w:color w:val="222222"/>
          <w:u w:val="none"/>
        </w:rPr>
        <w:t>Budgets are assigned at the O</w:t>
      </w:r>
      <w:r w:rsidR="00D20A39" w:rsidRPr="003A7955">
        <w:rPr>
          <w:b w:val="0"/>
          <w:bCs/>
          <w:color w:val="222222"/>
          <w:u w:val="none"/>
        </w:rPr>
        <w:t>rg level.</w:t>
      </w:r>
      <w:r>
        <w:rPr>
          <w:b w:val="0"/>
          <w:bCs/>
          <w:color w:val="222222"/>
          <w:u w:val="none"/>
        </w:rPr>
        <w:t xml:space="preserve">  </w:t>
      </w:r>
    </w:p>
    <w:p w:rsidR="003A7955" w:rsidRDefault="003A7955" w:rsidP="003A7955">
      <w:pPr>
        <w:pStyle w:val="Heading8"/>
        <w:numPr>
          <w:ilvl w:val="1"/>
          <w:numId w:val="11"/>
        </w:numPr>
        <w:spacing w:after="0"/>
        <w:rPr>
          <w:b w:val="0"/>
          <w:bCs/>
          <w:color w:val="222222"/>
          <w:u w:val="none"/>
        </w:rPr>
      </w:pPr>
      <w:r>
        <w:rPr>
          <w:b w:val="0"/>
          <w:bCs/>
          <w:color w:val="222222"/>
          <w:u w:val="none"/>
        </w:rPr>
        <w:t>Expenditures require an O</w:t>
      </w:r>
      <w:r w:rsidR="00D20A39">
        <w:rPr>
          <w:b w:val="0"/>
          <w:bCs/>
          <w:color w:val="222222"/>
          <w:u w:val="none"/>
        </w:rPr>
        <w:t>rg assignment to credit against the established budget and assess overall departmental costs.</w:t>
      </w:r>
      <w:r w:rsidR="00DE54BE">
        <w:rPr>
          <w:b w:val="0"/>
          <w:bCs/>
          <w:color w:val="222222"/>
          <w:u w:val="none"/>
        </w:rPr>
        <w:t xml:space="preserve"> </w:t>
      </w:r>
    </w:p>
    <w:p w:rsidR="00DE54BE" w:rsidRDefault="00D20A39" w:rsidP="003A7955">
      <w:pPr>
        <w:pStyle w:val="Heading8"/>
        <w:numPr>
          <w:ilvl w:val="2"/>
          <w:numId w:val="11"/>
        </w:numPr>
        <w:spacing w:after="0"/>
        <w:rPr>
          <w:b w:val="0"/>
          <w:bCs/>
          <w:color w:val="222222"/>
          <w:u w:val="none"/>
        </w:rPr>
      </w:pPr>
      <w:r w:rsidRPr="00627227">
        <w:t>For example, Communications Department is 4859 and Fiscal Services is 4212.</w:t>
      </w:r>
    </w:p>
    <w:p w:rsidR="003A7955" w:rsidRDefault="00DE54BE" w:rsidP="003A7955">
      <w:pPr>
        <w:pStyle w:val="Heading8"/>
        <w:numPr>
          <w:ilvl w:val="0"/>
          <w:numId w:val="11"/>
        </w:numPr>
        <w:spacing w:after="0"/>
        <w:rPr>
          <w:b w:val="0"/>
          <w:bCs/>
          <w:color w:val="222222"/>
          <w:u w:val="none"/>
        </w:rPr>
      </w:pPr>
      <w:r>
        <w:rPr>
          <w:b w:val="0"/>
          <w:bCs/>
          <w:color w:val="222222"/>
          <w:u w:val="none"/>
        </w:rPr>
        <w:t xml:space="preserve">Trust &amp; Auxiliary </w:t>
      </w:r>
    </w:p>
    <w:p w:rsidR="003A7955" w:rsidRDefault="00D20A39" w:rsidP="003A7955">
      <w:pPr>
        <w:pStyle w:val="Heading8"/>
        <w:numPr>
          <w:ilvl w:val="1"/>
          <w:numId w:val="11"/>
        </w:numPr>
        <w:spacing w:after="0"/>
        <w:rPr>
          <w:b w:val="0"/>
          <w:bCs/>
          <w:color w:val="222222"/>
          <w:u w:val="none"/>
        </w:rPr>
      </w:pPr>
      <w:r w:rsidRPr="00D20A39">
        <w:rPr>
          <w:bCs/>
          <w:color w:val="222222"/>
          <w:u w:val="none"/>
        </w:rPr>
        <w:t>Org codes</w:t>
      </w:r>
      <w:r w:rsidR="00DE54BE" w:rsidRPr="00D20A39">
        <w:rPr>
          <w:bCs/>
          <w:color w:val="222222"/>
          <w:u w:val="none"/>
        </w:rPr>
        <w:t xml:space="preserve"> </w:t>
      </w:r>
      <w:r w:rsidRPr="00D20A39">
        <w:rPr>
          <w:bCs/>
          <w:color w:val="222222"/>
          <w:u w:val="none"/>
        </w:rPr>
        <w:t>are never utilized</w:t>
      </w:r>
      <w:r>
        <w:rPr>
          <w:b w:val="0"/>
          <w:bCs/>
          <w:color w:val="222222"/>
          <w:u w:val="none"/>
        </w:rPr>
        <w:t xml:space="preserve"> </w:t>
      </w:r>
      <w:r w:rsidR="00DE54BE">
        <w:rPr>
          <w:b w:val="0"/>
          <w:bCs/>
          <w:color w:val="222222"/>
          <w:u w:val="none"/>
        </w:rPr>
        <w:t xml:space="preserve">as these funds are not specific to any single org, rather they are individually/group created and managed. There are instances where trust funds exist </w:t>
      </w:r>
      <w:r w:rsidR="00DE54BE" w:rsidRPr="00D20A39">
        <w:rPr>
          <w:b w:val="0"/>
          <w:bCs/>
          <w:i/>
          <w:color w:val="222222"/>
        </w:rPr>
        <w:t>for the benefit of</w:t>
      </w:r>
      <w:r w:rsidR="00DE54BE">
        <w:rPr>
          <w:b w:val="0"/>
          <w:bCs/>
          <w:color w:val="222222"/>
          <w:u w:val="none"/>
        </w:rPr>
        <w:t xml:space="preserve"> a given department, but again, this department coding should not be used as it is not a formal departmental budgeting entity.   </w:t>
      </w:r>
    </w:p>
    <w:p w:rsidR="00F10806" w:rsidRPr="003A7955" w:rsidRDefault="00D20A39" w:rsidP="003A7955">
      <w:pPr>
        <w:pStyle w:val="Heading8"/>
        <w:numPr>
          <w:ilvl w:val="1"/>
          <w:numId w:val="11"/>
        </w:numPr>
        <w:spacing w:after="0"/>
        <w:rPr>
          <w:b w:val="0"/>
          <w:bCs/>
          <w:color w:val="222222"/>
          <w:u w:val="none"/>
        </w:rPr>
      </w:pPr>
      <w:r w:rsidRPr="003A7955">
        <w:rPr>
          <w:b w:val="0"/>
          <w:bCs/>
          <w:color w:val="222222"/>
          <w:u w:val="none"/>
        </w:rPr>
        <w:t>These codes will remain “</w:t>
      </w:r>
      <w:r w:rsidR="00601DB6">
        <w:rPr>
          <w:b w:val="0"/>
          <w:bCs/>
          <w:color w:val="222222"/>
          <w:u w:val="none"/>
        </w:rPr>
        <w:t>000</w:t>
      </w:r>
      <w:r w:rsidRPr="003A7955">
        <w:rPr>
          <w:b w:val="0"/>
          <w:bCs/>
          <w:color w:val="222222"/>
          <w:u w:val="none"/>
        </w:rPr>
        <w:t>0” for all Trust and Club funds (as they are not department specific funds and the fund number adequately denotes the specific use.</w:t>
      </w:r>
    </w:p>
    <w:p w:rsidR="00D20A39" w:rsidRDefault="00A90F08" w:rsidP="00D20A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D20A39">
        <w:rPr>
          <w:rFonts w:ascii="Arial" w:eastAsia="Times New Roman" w:hAnsi="Arial" w:cs="Arial"/>
          <w:b/>
          <w:bCs/>
          <w:sz w:val="19"/>
          <w:szCs w:val="19"/>
          <w:u w:val="single"/>
        </w:rPr>
        <w:t>ACCOUNT:</w:t>
      </w:r>
      <w:r w:rsidR="00F979BF" w:rsidRPr="00D20A39">
        <w:rPr>
          <w:rFonts w:ascii="Arial" w:eastAsia="Times New Roman" w:hAnsi="Arial" w:cs="Arial"/>
          <w:sz w:val="19"/>
          <w:szCs w:val="19"/>
        </w:rPr>
        <w:t> </w:t>
      </w:r>
      <w:r w:rsidR="00D20A39">
        <w:rPr>
          <w:rFonts w:ascii="Arial" w:eastAsia="Times New Roman" w:hAnsi="Arial" w:cs="Arial"/>
          <w:sz w:val="19"/>
          <w:szCs w:val="19"/>
        </w:rPr>
        <w:t xml:space="preserve">These </w:t>
      </w:r>
      <w:r w:rsidR="00F979BF" w:rsidRPr="00D20A39">
        <w:rPr>
          <w:rFonts w:ascii="Arial" w:eastAsia="Times New Roman" w:hAnsi="Arial" w:cs="Arial"/>
          <w:sz w:val="19"/>
          <w:szCs w:val="19"/>
        </w:rPr>
        <w:t xml:space="preserve">codes are </w:t>
      </w:r>
      <w:r w:rsidR="00D20A39" w:rsidRPr="00D20A39">
        <w:rPr>
          <w:rFonts w:ascii="Arial" w:eastAsia="Times New Roman" w:hAnsi="Arial" w:cs="Arial"/>
          <w:b/>
          <w:sz w:val="19"/>
          <w:szCs w:val="19"/>
        </w:rPr>
        <w:t>required</w:t>
      </w:r>
      <w:r w:rsidR="00D20A39">
        <w:rPr>
          <w:rFonts w:ascii="Arial" w:eastAsia="Times New Roman" w:hAnsi="Arial" w:cs="Arial"/>
          <w:sz w:val="19"/>
          <w:szCs w:val="19"/>
        </w:rPr>
        <w:t xml:space="preserve"> and </w:t>
      </w:r>
      <w:r w:rsidR="00F979BF" w:rsidRPr="00D20A39">
        <w:rPr>
          <w:rFonts w:ascii="Arial" w:eastAsia="Times New Roman" w:hAnsi="Arial" w:cs="Arial"/>
          <w:sz w:val="19"/>
          <w:szCs w:val="19"/>
        </w:rPr>
        <w:t xml:space="preserve">specific to the type of expenditure, such as non-instructional supplies (451000) or travel and conference (522000), etc.  </w:t>
      </w:r>
      <w:r w:rsidR="00D20A39">
        <w:rPr>
          <w:rFonts w:ascii="Arial" w:eastAsia="Times New Roman" w:hAnsi="Arial" w:cs="Arial"/>
          <w:sz w:val="19"/>
          <w:szCs w:val="19"/>
        </w:rPr>
        <w:t xml:space="preserve">ALL funds, regardless of District, Grant, Trust or otherwise, are </w:t>
      </w:r>
      <w:r w:rsidR="00D20A39" w:rsidRPr="00D20A39">
        <w:rPr>
          <w:rFonts w:ascii="Arial" w:eastAsia="Times New Roman" w:hAnsi="Arial" w:cs="Arial"/>
          <w:b/>
          <w:sz w:val="19"/>
          <w:szCs w:val="19"/>
        </w:rPr>
        <w:t>required</w:t>
      </w:r>
      <w:r w:rsidR="00D20A39">
        <w:rPr>
          <w:rFonts w:ascii="Arial" w:eastAsia="Times New Roman" w:hAnsi="Arial" w:cs="Arial"/>
          <w:sz w:val="19"/>
          <w:szCs w:val="19"/>
        </w:rPr>
        <w:t xml:space="preserve"> to assign the Account Code to the specific expenditure. </w:t>
      </w:r>
    </w:p>
    <w:p w:rsidR="00601DB6" w:rsidRPr="00601DB6" w:rsidRDefault="00601DB6" w:rsidP="00601DB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601DB6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The college uses a specific “Chart of Accounts” and these accounts specify what kind of expenditure and/or revenue to which the transaction should be associated. For example, if the expense is for a consultant (account number 511000), then this number will be used, regardless of the fund or organization for which the expenditure is coded. </w:t>
      </w:r>
    </w:p>
    <w:p w:rsidR="00601DB6" w:rsidRPr="00601DB6" w:rsidRDefault="00601DB6" w:rsidP="00601DB6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601DB6">
        <w:rPr>
          <w:rFonts w:ascii="Arial" w:eastAsia="Times New Roman" w:hAnsi="Arial" w:cs="Arial"/>
          <w:b/>
          <w:bCs/>
          <w:sz w:val="19"/>
          <w:szCs w:val="19"/>
        </w:rPr>
        <w:t>Account</w:t>
      </w:r>
      <w:r w:rsidRPr="00601DB6">
        <w:rPr>
          <w:rFonts w:ascii="Arial" w:eastAsia="Times New Roman" w:hAnsi="Arial" w:cs="Arial"/>
          <w:sz w:val="19"/>
          <w:szCs w:val="19"/>
        </w:rPr>
        <w:t xml:space="preserve"> codes are specific to the type of expenditure, such as non-instructional supplies (451000) or travel and conference (522000), etc.  </w:t>
      </w:r>
    </w:p>
    <w:p w:rsidR="00F979BF" w:rsidRPr="00D20A39" w:rsidRDefault="00D20A39" w:rsidP="00601DB6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601DB6">
        <w:rPr>
          <w:rFonts w:ascii="Arial" w:eastAsia="Times New Roman" w:hAnsi="Arial" w:cs="Arial"/>
          <w:bCs/>
          <w:i/>
          <w:sz w:val="19"/>
          <w:szCs w:val="19"/>
          <w:u w:val="single"/>
        </w:rPr>
        <w:t>District Example:</w:t>
      </w:r>
      <w:r>
        <w:rPr>
          <w:rFonts w:ascii="Arial" w:eastAsia="Times New Roman" w:hAnsi="Arial" w:cs="Arial"/>
          <w:bCs/>
          <w:sz w:val="19"/>
          <w:szCs w:val="19"/>
        </w:rPr>
        <w:t xml:space="preserve"> A purchase by Fiscal Services at the Bookstore for 10 reams of paper would be assigned 11000 - 4212</w:t>
      </w:r>
      <w:r w:rsidR="00F979BF" w:rsidRPr="00D20A39">
        <w:rPr>
          <w:rFonts w:ascii="Arial" w:eastAsia="Times New Roman" w:hAnsi="Arial" w:cs="Arial"/>
          <w:bCs/>
          <w:sz w:val="19"/>
          <w:szCs w:val="19"/>
        </w:rPr>
        <w:t xml:space="preserve"> - </w:t>
      </w:r>
      <w:r>
        <w:rPr>
          <w:rFonts w:ascii="Arial" w:eastAsia="Times New Roman" w:hAnsi="Arial" w:cs="Arial"/>
          <w:bCs/>
          <w:sz w:val="19"/>
          <w:szCs w:val="19"/>
        </w:rPr>
        <w:t>451000</w:t>
      </w:r>
      <w:r w:rsidR="00F979BF" w:rsidRPr="00D20A39">
        <w:rPr>
          <w:rFonts w:ascii="Arial" w:eastAsia="Times New Roman" w:hAnsi="Arial" w:cs="Arial"/>
          <w:bCs/>
          <w:sz w:val="19"/>
          <w:szCs w:val="19"/>
        </w:rPr>
        <w:t xml:space="preserve"> </w:t>
      </w:r>
      <w:r>
        <w:rPr>
          <w:rFonts w:ascii="Arial" w:eastAsia="Times New Roman" w:hAnsi="Arial" w:cs="Arial"/>
          <w:bCs/>
          <w:sz w:val="19"/>
          <w:szCs w:val="19"/>
        </w:rPr>
        <w:t>–</w:t>
      </w:r>
      <w:r w:rsidR="00F979BF" w:rsidRPr="00D20A39">
        <w:rPr>
          <w:rFonts w:ascii="Arial" w:eastAsia="Times New Roman" w:hAnsi="Arial" w:cs="Arial"/>
          <w:bCs/>
          <w:sz w:val="19"/>
          <w:szCs w:val="19"/>
        </w:rPr>
        <w:t xml:space="preserve"> </w:t>
      </w:r>
      <w:r>
        <w:rPr>
          <w:rFonts w:ascii="Arial" w:eastAsia="Times New Roman" w:hAnsi="Arial" w:cs="Arial"/>
          <w:bCs/>
          <w:sz w:val="19"/>
          <w:szCs w:val="19"/>
        </w:rPr>
        <w:t xml:space="preserve">672000. The account code for non-instructional supplies is 451000.  This is combined with Fiscal Services org and program number. </w:t>
      </w:r>
    </w:p>
    <w:p w:rsidR="00601DB6" w:rsidRPr="00601DB6" w:rsidRDefault="00D20A39" w:rsidP="00601DB6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601DB6">
        <w:rPr>
          <w:rFonts w:ascii="Arial" w:eastAsia="Times New Roman" w:hAnsi="Arial" w:cs="Arial"/>
          <w:i/>
          <w:sz w:val="19"/>
          <w:szCs w:val="19"/>
          <w:u w:val="single"/>
        </w:rPr>
        <w:t xml:space="preserve">Trust Example: </w:t>
      </w:r>
      <w:r>
        <w:rPr>
          <w:rFonts w:ascii="Arial" w:eastAsia="Times New Roman" w:hAnsi="Arial" w:cs="Arial"/>
          <w:sz w:val="19"/>
          <w:szCs w:val="19"/>
        </w:rPr>
        <w:t>The Legacy Project Trust Fund receives money from SBCC Foundation would be assigned</w:t>
      </w:r>
      <w:r w:rsidRPr="00D20A39">
        <w:rPr>
          <w:rFonts w:ascii="Arial" w:eastAsia="Times New Roman" w:hAnsi="Arial" w:cs="Arial"/>
          <w:b/>
          <w:bCs/>
          <w:sz w:val="19"/>
          <w:szCs w:val="19"/>
        </w:rPr>
        <w:t xml:space="preserve"> </w:t>
      </w:r>
      <w:r w:rsidRPr="00D20A39">
        <w:rPr>
          <w:rFonts w:ascii="Arial" w:eastAsia="Times New Roman" w:hAnsi="Arial" w:cs="Arial"/>
          <w:bCs/>
          <w:sz w:val="19"/>
          <w:szCs w:val="19"/>
        </w:rPr>
        <w:t xml:space="preserve">799339 - 0000 - 882000 </w:t>
      </w:r>
      <w:r>
        <w:rPr>
          <w:rFonts w:ascii="Arial" w:eastAsia="Times New Roman" w:hAnsi="Arial" w:cs="Arial"/>
          <w:bCs/>
          <w:sz w:val="19"/>
          <w:szCs w:val="19"/>
        </w:rPr>
        <w:t>–</w:t>
      </w:r>
      <w:r w:rsidRPr="00D20A39">
        <w:rPr>
          <w:rFonts w:ascii="Arial" w:eastAsia="Times New Roman" w:hAnsi="Arial" w:cs="Arial"/>
          <w:bCs/>
          <w:sz w:val="19"/>
          <w:szCs w:val="19"/>
        </w:rPr>
        <w:t xml:space="preserve"> 000000</w:t>
      </w:r>
      <w:r>
        <w:rPr>
          <w:rFonts w:ascii="Arial" w:eastAsia="Times New Roman" w:hAnsi="Arial" w:cs="Arial"/>
          <w:bCs/>
          <w:sz w:val="19"/>
          <w:szCs w:val="19"/>
        </w:rPr>
        <w:t xml:space="preserve">.  </w:t>
      </w:r>
      <w:r w:rsidR="001F233E">
        <w:rPr>
          <w:rFonts w:ascii="Arial" w:eastAsia="Times New Roman" w:hAnsi="Arial" w:cs="Arial"/>
          <w:bCs/>
          <w:sz w:val="19"/>
          <w:szCs w:val="19"/>
        </w:rPr>
        <w:t>Monies received by the Foundation are assigned Account Code 882000.  The trust fund number is 799339 specific for The Legacy Project and since this is a trust fund, no org nor program code are listed.</w:t>
      </w:r>
    </w:p>
    <w:p w:rsidR="00601DB6" w:rsidRDefault="00A90F08" w:rsidP="00D20A39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19"/>
          <w:szCs w:val="19"/>
        </w:rPr>
      </w:pPr>
      <w:r w:rsidRPr="001F233E">
        <w:rPr>
          <w:rFonts w:ascii="Arial" w:eastAsia="Times New Roman" w:hAnsi="Arial" w:cs="Arial"/>
          <w:b/>
          <w:bCs/>
          <w:sz w:val="19"/>
          <w:szCs w:val="19"/>
          <w:u w:val="single"/>
        </w:rPr>
        <w:t>PROGRAM</w:t>
      </w:r>
      <w:r w:rsidR="00601DB6">
        <w:rPr>
          <w:rFonts w:ascii="Arial" w:eastAsia="Times New Roman" w:hAnsi="Arial" w:cs="Arial"/>
          <w:bCs/>
          <w:sz w:val="19"/>
          <w:szCs w:val="19"/>
        </w:rPr>
        <w:t xml:space="preserve">: </w:t>
      </w:r>
    </w:p>
    <w:p w:rsidR="00601DB6" w:rsidRDefault="00601DB6" w:rsidP="00601DB6">
      <w:pPr>
        <w:pStyle w:val="Heading8"/>
        <w:numPr>
          <w:ilvl w:val="0"/>
          <w:numId w:val="11"/>
        </w:numPr>
        <w:spacing w:after="0"/>
        <w:rPr>
          <w:b w:val="0"/>
          <w:bCs/>
          <w:color w:val="222222"/>
          <w:u w:val="none"/>
        </w:rPr>
      </w:pPr>
      <w:r w:rsidRPr="003A7955">
        <w:rPr>
          <w:b w:val="0"/>
          <w:bCs/>
          <w:color w:val="222222"/>
          <w:u w:val="none"/>
        </w:rPr>
        <w:t xml:space="preserve">District </w:t>
      </w:r>
    </w:p>
    <w:p w:rsidR="00601DB6" w:rsidRPr="00601DB6" w:rsidRDefault="00601DB6" w:rsidP="00601DB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601DB6">
        <w:rPr>
          <w:rFonts w:ascii="Arial" w:eastAsia="Times New Roman" w:hAnsi="Arial" w:cs="Arial"/>
          <w:bCs/>
          <w:sz w:val="19"/>
          <w:szCs w:val="19"/>
        </w:rPr>
        <w:t xml:space="preserve">These </w:t>
      </w:r>
      <w:r w:rsidRPr="00601DB6">
        <w:rPr>
          <w:rFonts w:ascii="Arial" w:eastAsia="Times New Roman" w:hAnsi="Arial" w:cs="Arial"/>
          <w:sz w:val="19"/>
          <w:szCs w:val="19"/>
        </w:rPr>
        <w:t>codes are specific to the fund, org and account.  Not all use them.  Please refer to your budget manager for specifics.</w:t>
      </w:r>
    </w:p>
    <w:p w:rsidR="00601DB6" w:rsidRDefault="00601DB6" w:rsidP="00601DB6">
      <w:pPr>
        <w:pStyle w:val="Heading8"/>
        <w:numPr>
          <w:ilvl w:val="0"/>
          <w:numId w:val="11"/>
        </w:numPr>
        <w:spacing w:after="0"/>
        <w:rPr>
          <w:b w:val="0"/>
          <w:bCs/>
          <w:color w:val="222222"/>
          <w:u w:val="none"/>
        </w:rPr>
      </w:pPr>
      <w:r>
        <w:rPr>
          <w:b w:val="0"/>
          <w:bCs/>
          <w:color w:val="222222"/>
          <w:u w:val="none"/>
        </w:rPr>
        <w:t xml:space="preserve">Trust &amp; Auxiliary </w:t>
      </w:r>
    </w:p>
    <w:p w:rsidR="00601DB6" w:rsidRDefault="00601DB6" w:rsidP="00601DB6">
      <w:pPr>
        <w:pStyle w:val="Heading8"/>
        <w:numPr>
          <w:ilvl w:val="1"/>
          <w:numId w:val="11"/>
        </w:numPr>
        <w:spacing w:after="0"/>
        <w:rPr>
          <w:b w:val="0"/>
          <w:bCs/>
          <w:color w:val="222222"/>
          <w:u w:val="none"/>
        </w:rPr>
      </w:pPr>
      <w:r w:rsidRPr="003A7955">
        <w:rPr>
          <w:b w:val="0"/>
          <w:bCs/>
          <w:color w:val="222222"/>
          <w:u w:val="none"/>
        </w:rPr>
        <w:t>These codes will remain “</w:t>
      </w:r>
      <w:r>
        <w:rPr>
          <w:b w:val="0"/>
          <w:bCs/>
          <w:color w:val="222222"/>
          <w:u w:val="none"/>
        </w:rPr>
        <w:t>000</w:t>
      </w:r>
      <w:r>
        <w:rPr>
          <w:b w:val="0"/>
          <w:bCs/>
          <w:color w:val="222222"/>
          <w:u w:val="none"/>
        </w:rPr>
        <w:t>00</w:t>
      </w:r>
      <w:r w:rsidRPr="003A7955">
        <w:rPr>
          <w:b w:val="0"/>
          <w:bCs/>
          <w:color w:val="222222"/>
          <w:u w:val="none"/>
        </w:rPr>
        <w:t>0” for all Trust and Club funds (as they are not department specific funds and the fund number adequately denotes the specific use.</w:t>
      </w:r>
    </w:p>
    <w:p w:rsidR="00601DB6" w:rsidRPr="00601DB6" w:rsidRDefault="00601DB6" w:rsidP="00601DB6"/>
    <w:p w:rsidR="00601DB6" w:rsidRDefault="00F979BF" w:rsidP="001F23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19"/>
          <w:szCs w:val="19"/>
        </w:rPr>
      </w:pPr>
      <w:r w:rsidRPr="001F233E">
        <w:rPr>
          <w:rFonts w:ascii="Arial" w:eastAsia="Times New Roman" w:hAnsi="Arial" w:cs="Arial"/>
          <w:b/>
          <w:bCs/>
          <w:sz w:val="19"/>
          <w:szCs w:val="19"/>
          <w:u w:val="single"/>
        </w:rPr>
        <w:t>A</w:t>
      </w:r>
      <w:r w:rsidR="00A90F08" w:rsidRPr="001F233E">
        <w:rPr>
          <w:rFonts w:ascii="Arial" w:eastAsia="Times New Roman" w:hAnsi="Arial" w:cs="Arial"/>
          <w:b/>
          <w:bCs/>
          <w:sz w:val="19"/>
          <w:szCs w:val="19"/>
          <w:u w:val="single"/>
        </w:rPr>
        <w:t>CTIVITY</w:t>
      </w:r>
      <w:r w:rsidR="001F233E" w:rsidRPr="001F233E">
        <w:rPr>
          <w:rFonts w:ascii="Arial" w:eastAsia="Times New Roman" w:hAnsi="Arial" w:cs="Arial"/>
          <w:bCs/>
          <w:sz w:val="19"/>
          <w:szCs w:val="19"/>
        </w:rPr>
        <w:t xml:space="preserve">: </w:t>
      </w:r>
    </w:p>
    <w:p w:rsidR="00601DB6" w:rsidRDefault="00601DB6" w:rsidP="001F233E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19"/>
          <w:szCs w:val="19"/>
        </w:rPr>
      </w:pPr>
    </w:p>
    <w:p w:rsidR="00601DB6" w:rsidRDefault="00601DB6" w:rsidP="00601DB6">
      <w:pPr>
        <w:pStyle w:val="Heading8"/>
        <w:numPr>
          <w:ilvl w:val="0"/>
          <w:numId w:val="11"/>
        </w:numPr>
        <w:spacing w:after="0"/>
        <w:rPr>
          <w:b w:val="0"/>
          <w:bCs/>
          <w:color w:val="222222"/>
          <w:u w:val="none"/>
        </w:rPr>
      </w:pPr>
      <w:r w:rsidRPr="003A7955">
        <w:rPr>
          <w:b w:val="0"/>
          <w:bCs/>
          <w:color w:val="222222"/>
          <w:u w:val="none"/>
        </w:rPr>
        <w:t xml:space="preserve">District </w:t>
      </w:r>
    </w:p>
    <w:p w:rsidR="00601DB6" w:rsidRPr="00601DB6" w:rsidRDefault="00601DB6" w:rsidP="00601DB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601DB6">
        <w:rPr>
          <w:rFonts w:ascii="Arial" w:eastAsia="Times New Roman" w:hAnsi="Arial" w:cs="Arial"/>
          <w:bCs/>
          <w:sz w:val="19"/>
          <w:szCs w:val="19"/>
        </w:rPr>
        <w:t xml:space="preserve">These </w:t>
      </w:r>
      <w:r w:rsidRPr="00601DB6">
        <w:rPr>
          <w:rFonts w:ascii="Arial" w:eastAsia="Times New Roman" w:hAnsi="Arial" w:cs="Arial"/>
          <w:sz w:val="19"/>
          <w:szCs w:val="19"/>
        </w:rPr>
        <w:t>codes are specifi</w:t>
      </w:r>
      <w:r>
        <w:rPr>
          <w:rFonts w:ascii="Arial" w:eastAsia="Times New Roman" w:hAnsi="Arial" w:cs="Arial"/>
          <w:sz w:val="19"/>
          <w:szCs w:val="19"/>
        </w:rPr>
        <w:t>c to the fund, org and account; n</w:t>
      </w:r>
      <w:r w:rsidRPr="00601DB6">
        <w:rPr>
          <w:rFonts w:ascii="Arial" w:eastAsia="Times New Roman" w:hAnsi="Arial" w:cs="Arial"/>
          <w:sz w:val="19"/>
          <w:szCs w:val="19"/>
        </w:rPr>
        <w:t xml:space="preserve">ot all use them.  </w:t>
      </w:r>
      <w:r w:rsidRPr="001F233E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These are assigned by Fiscal Services.  </w:t>
      </w:r>
      <w:r w:rsidRPr="00601DB6">
        <w:rPr>
          <w:rFonts w:ascii="Arial" w:eastAsia="Times New Roman" w:hAnsi="Arial" w:cs="Arial"/>
          <w:sz w:val="19"/>
          <w:szCs w:val="19"/>
        </w:rPr>
        <w:t>Please refer to your budget manager for specifics.</w:t>
      </w:r>
    </w:p>
    <w:p w:rsidR="00601DB6" w:rsidRDefault="00601DB6" w:rsidP="00601DB6">
      <w:pPr>
        <w:pStyle w:val="Heading8"/>
        <w:numPr>
          <w:ilvl w:val="0"/>
          <w:numId w:val="11"/>
        </w:numPr>
        <w:spacing w:after="0"/>
        <w:rPr>
          <w:b w:val="0"/>
          <w:bCs/>
          <w:color w:val="222222"/>
          <w:u w:val="none"/>
        </w:rPr>
      </w:pPr>
      <w:r>
        <w:rPr>
          <w:b w:val="0"/>
          <w:bCs/>
          <w:color w:val="222222"/>
          <w:u w:val="none"/>
        </w:rPr>
        <w:t xml:space="preserve">Trust &amp; Auxiliary </w:t>
      </w:r>
    </w:p>
    <w:p w:rsidR="00601DB6" w:rsidRDefault="00601DB6" w:rsidP="00601DB6">
      <w:pPr>
        <w:pStyle w:val="Heading8"/>
        <w:numPr>
          <w:ilvl w:val="1"/>
          <w:numId w:val="11"/>
        </w:numPr>
        <w:spacing w:after="0"/>
        <w:rPr>
          <w:b w:val="0"/>
          <w:bCs/>
          <w:color w:val="222222"/>
          <w:u w:val="none"/>
        </w:rPr>
      </w:pPr>
      <w:r w:rsidRPr="003A7955">
        <w:rPr>
          <w:b w:val="0"/>
          <w:bCs/>
          <w:color w:val="222222"/>
          <w:u w:val="none"/>
        </w:rPr>
        <w:t>These codes will remain “</w:t>
      </w:r>
      <w:r>
        <w:rPr>
          <w:b w:val="0"/>
          <w:bCs/>
          <w:color w:val="222222"/>
          <w:u w:val="none"/>
        </w:rPr>
        <w:t>00000</w:t>
      </w:r>
      <w:r w:rsidRPr="003A7955">
        <w:rPr>
          <w:b w:val="0"/>
          <w:bCs/>
          <w:color w:val="222222"/>
          <w:u w:val="none"/>
        </w:rPr>
        <w:t>0” for all Trust and Club funds (as they are not department specific funds and the fund number adequately denotes the specific use.</w:t>
      </w:r>
    </w:p>
    <w:p w:rsidR="001F233E" w:rsidRDefault="001F233E" w:rsidP="001F23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601DB6" w:rsidRDefault="001F233E" w:rsidP="001F23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  <w:r w:rsidRPr="001F233E">
        <w:rPr>
          <w:rFonts w:ascii="Arial" w:eastAsia="Times New Roman" w:hAnsi="Arial" w:cs="Arial"/>
          <w:b/>
          <w:sz w:val="19"/>
          <w:szCs w:val="19"/>
          <w:u w:val="single"/>
        </w:rPr>
        <w:lastRenderedPageBreak/>
        <w:t>LOCATION</w:t>
      </w:r>
      <w:r>
        <w:rPr>
          <w:rFonts w:ascii="Arial" w:eastAsia="Times New Roman" w:hAnsi="Arial" w:cs="Arial"/>
          <w:sz w:val="19"/>
          <w:szCs w:val="19"/>
        </w:rPr>
        <w:t xml:space="preserve">: </w:t>
      </w:r>
    </w:p>
    <w:p w:rsidR="00601DB6" w:rsidRDefault="00601DB6" w:rsidP="001F23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9"/>
          <w:szCs w:val="19"/>
        </w:rPr>
      </w:pPr>
    </w:p>
    <w:p w:rsidR="00601DB6" w:rsidRDefault="00601DB6" w:rsidP="00601DB6">
      <w:pPr>
        <w:pStyle w:val="Heading8"/>
        <w:numPr>
          <w:ilvl w:val="0"/>
          <w:numId w:val="11"/>
        </w:numPr>
        <w:spacing w:after="0"/>
        <w:rPr>
          <w:b w:val="0"/>
          <w:bCs/>
          <w:color w:val="222222"/>
          <w:u w:val="none"/>
        </w:rPr>
      </w:pPr>
      <w:r w:rsidRPr="003A7955">
        <w:rPr>
          <w:b w:val="0"/>
          <w:bCs/>
          <w:color w:val="222222"/>
          <w:u w:val="none"/>
        </w:rPr>
        <w:t xml:space="preserve">District </w:t>
      </w:r>
    </w:p>
    <w:p w:rsidR="00601DB6" w:rsidRPr="00601DB6" w:rsidRDefault="00601DB6" w:rsidP="00601DB6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9"/>
          <w:szCs w:val="19"/>
        </w:rPr>
      </w:pPr>
      <w:r w:rsidRPr="00601DB6">
        <w:rPr>
          <w:rFonts w:ascii="Arial" w:eastAsia="Times New Roman" w:hAnsi="Arial" w:cs="Arial"/>
          <w:bCs/>
          <w:sz w:val="19"/>
          <w:szCs w:val="19"/>
        </w:rPr>
        <w:t xml:space="preserve">These </w:t>
      </w:r>
      <w:r w:rsidRPr="00601DB6">
        <w:rPr>
          <w:rFonts w:ascii="Arial" w:eastAsia="Times New Roman" w:hAnsi="Arial" w:cs="Arial"/>
          <w:sz w:val="19"/>
          <w:szCs w:val="19"/>
        </w:rPr>
        <w:t>codes are specifi</w:t>
      </w:r>
      <w:r>
        <w:rPr>
          <w:rFonts w:ascii="Arial" w:eastAsia="Times New Roman" w:hAnsi="Arial" w:cs="Arial"/>
          <w:sz w:val="19"/>
          <w:szCs w:val="19"/>
        </w:rPr>
        <w:t>c to the fund, org and account; n</w:t>
      </w:r>
      <w:r w:rsidRPr="00601DB6">
        <w:rPr>
          <w:rFonts w:ascii="Arial" w:eastAsia="Times New Roman" w:hAnsi="Arial" w:cs="Arial"/>
          <w:sz w:val="19"/>
          <w:szCs w:val="19"/>
        </w:rPr>
        <w:t xml:space="preserve">ot all use them.  </w:t>
      </w:r>
      <w:r w:rsidRPr="001F233E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These are assigned by Fiscal Services.  </w:t>
      </w:r>
      <w:r w:rsidRPr="00601DB6">
        <w:rPr>
          <w:rFonts w:ascii="Arial" w:eastAsia="Times New Roman" w:hAnsi="Arial" w:cs="Arial"/>
          <w:sz w:val="19"/>
          <w:szCs w:val="19"/>
        </w:rPr>
        <w:t>Please refer to your budget manager for specifics.</w:t>
      </w:r>
    </w:p>
    <w:p w:rsidR="00601DB6" w:rsidRDefault="00601DB6" w:rsidP="00601DB6">
      <w:pPr>
        <w:pStyle w:val="Heading8"/>
        <w:numPr>
          <w:ilvl w:val="0"/>
          <w:numId w:val="11"/>
        </w:numPr>
        <w:spacing w:after="0"/>
        <w:rPr>
          <w:b w:val="0"/>
          <w:bCs/>
          <w:color w:val="222222"/>
          <w:u w:val="none"/>
        </w:rPr>
      </w:pPr>
      <w:r>
        <w:rPr>
          <w:b w:val="0"/>
          <w:bCs/>
          <w:color w:val="222222"/>
          <w:u w:val="none"/>
        </w:rPr>
        <w:t xml:space="preserve">Trust &amp; Auxiliary </w:t>
      </w:r>
    </w:p>
    <w:p w:rsidR="00601DB6" w:rsidRDefault="00601DB6" w:rsidP="00601DB6">
      <w:pPr>
        <w:pStyle w:val="Heading8"/>
        <w:numPr>
          <w:ilvl w:val="1"/>
          <w:numId w:val="11"/>
        </w:numPr>
        <w:spacing w:after="0"/>
        <w:rPr>
          <w:b w:val="0"/>
          <w:bCs/>
          <w:color w:val="222222"/>
          <w:u w:val="none"/>
        </w:rPr>
      </w:pPr>
      <w:r w:rsidRPr="003A7955">
        <w:rPr>
          <w:b w:val="0"/>
          <w:bCs/>
          <w:color w:val="222222"/>
          <w:u w:val="none"/>
        </w:rPr>
        <w:t>These codes will remain “</w:t>
      </w:r>
      <w:r>
        <w:rPr>
          <w:b w:val="0"/>
          <w:bCs/>
          <w:color w:val="222222"/>
          <w:u w:val="none"/>
        </w:rPr>
        <w:t>00000</w:t>
      </w:r>
      <w:r w:rsidRPr="003A7955">
        <w:rPr>
          <w:b w:val="0"/>
          <w:bCs/>
          <w:color w:val="222222"/>
          <w:u w:val="none"/>
        </w:rPr>
        <w:t>0” for all Trust and Club funds (as they are not department specific funds and the fund number adequately denotes the specific use.</w:t>
      </w:r>
    </w:p>
    <w:p w:rsidR="00F979BF" w:rsidRDefault="00F979BF" w:rsidP="00F979BF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</w:p>
    <w:p w:rsidR="00601DB6" w:rsidRPr="00BE1823" w:rsidRDefault="00601DB6" w:rsidP="00F979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</w:pPr>
      <w:r w:rsidRPr="00BE1823">
        <w:rPr>
          <w:rFonts w:ascii="Arial" w:eastAsia="Times New Roman" w:hAnsi="Arial" w:cs="Arial"/>
          <w:b/>
          <w:bCs/>
          <w:color w:val="222222"/>
          <w:sz w:val="19"/>
          <w:szCs w:val="19"/>
          <w:u w:val="single"/>
        </w:rPr>
        <w:t>Full Budget Code (FOAPAL) string examples:</w:t>
      </w:r>
    </w:p>
    <w:p w:rsidR="00627227" w:rsidRPr="00F979BF" w:rsidRDefault="00627227" w:rsidP="00F979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890"/>
        <w:gridCol w:w="901"/>
        <w:gridCol w:w="1294"/>
        <w:gridCol w:w="924"/>
        <w:gridCol w:w="945"/>
        <w:gridCol w:w="983"/>
        <w:gridCol w:w="978"/>
      </w:tblGrid>
      <w:tr w:rsidR="00F979BF" w:rsidRPr="00AE7940" w:rsidTr="00F979BF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9BF" w:rsidRPr="00AE7940" w:rsidRDefault="00F979BF" w:rsidP="008173E0">
            <w:pPr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9BF" w:rsidRDefault="00F979BF" w:rsidP="00F979B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 xml:space="preserve">General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Unrestricted</w:t>
            </w:r>
          </w:p>
          <w:p w:rsidR="00F979BF" w:rsidRPr="00AE7940" w:rsidRDefault="00F979BF" w:rsidP="00F979BF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</w:rPr>
              <w:t>(Requires Budget</w:t>
            </w:r>
            <w:r w:rsidRPr="00F979BF">
              <w:rPr>
                <w:rFonts w:ascii="Arial" w:eastAsia="Times New Roman" w:hAnsi="Arial" w:cs="Arial"/>
                <w:bCs/>
                <w:sz w:val="19"/>
                <w:szCs w:val="19"/>
              </w:rPr>
              <w:t>)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Fund Number</w:t>
            </w:r>
          </w:p>
        </w:tc>
        <w:tc>
          <w:tcPr>
            <w:tcW w:w="1294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Organization Number</w:t>
            </w:r>
          </w:p>
        </w:tc>
        <w:tc>
          <w:tcPr>
            <w:tcW w:w="924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Account Number</w:t>
            </w:r>
          </w:p>
        </w:tc>
        <w:tc>
          <w:tcPr>
            <w:tcW w:w="945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Program Number</w:t>
            </w:r>
          </w:p>
        </w:tc>
        <w:tc>
          <w:tcPr>
            <w:tcW w:w="983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Activity Number</w:t>
            </w:r>
          </w:p>
        </w:tc>
        <w:tc>
          <w:tcPr>
            <w:tcW w:w="978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Location Number</w:t>
            </w:r>
          </w:p>
        </w:tc>
      </w:tr>
      <w:tr w:rsidR="00F979BF" w:rsidRPr="00AE7940" w:rsidTr="00F979BF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9BF" w:rsidRPr="00AE7940" w:rsidRDefault="00F979BF" w:rsidP="008173E0">
            <w:pPr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9BF" w:rsidRPr="00FD2CB8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19"/>
                <w:szCs w:val="19"/>
                <w:highlight w:val="yellow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F979BF" w:rsidRPr="00FD2CB8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  <w:highlight w:val="yellow"/>
              </w:rPr>
            </w:pPr>
            <w:r w:rsidRPr="00FD2CB8">
              <w:rPr>
                <w:rFonts w:ascii="Arial" w:eastAsia="Times New Roman" w:hAnsi="Arial" w:cs="Arial"/>
                <w:bCs/>
                <w:color w:val="FF0000"/>
                <w:sz w:val="19"/>
                <w:szCs w:val="19"/>
                <w:highlight w:val="yellow"/>
              </w:rPr>
              <w:t>11</w:t>
            </w:r>
            <w:r w:rsidRPr="00FD2CB8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  <w:highlight w:val="yellow"/>
              </w:rPr>
              <w:t>000</w:t>
            </w:r>
          </w:p>
        </w:tc>
        <w:tc>
          <w:tcPr>
            <w:tcW w:w="1294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1900</w:t>
            </w:r>
          </w:p>
        </w:tc>
        <w:tc>
          <w:tcPr>
            <w:tcW w:w="924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451000</w:t>
            </w:r>
          </w:p>
        </w:tc>
        <w:tc>
          <w:tcPr>
            <w:tcW w:w="945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110100</w:t>
            </w:r>
          </w:p>
        </w:tc>
        <w:tc>
          <w:tcPr>
            <w:tcW w:w="983" w:type="dxa"/>
          </w:tcPr>
          <w:p w:rsidR="00F979BF" w:rsidRPr="00AE7940" w:rsidRDefault="002B5760" w:rsidP="00627227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*</w:t>
            </w:r>
          </w:p>
        </w:tc>
        <w:tc>
          <w:tcPr>
            <w:tcW w:w="978" w:type="dxa"/>
          </w:tcPr>
          <w:p w:rsidR="00F979BF" w:rsidRPr="00AE7940" w:rsidRDefault="002B5760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*</w:t>
            </w:r>
          </w:p>
        </w:tc>
      </w:tr>
    </w:tbl>
    <w:p w:rsidR="00C54D98" w:rsidRPr="00F979BF" w:rsidRDefault="00C54D98" w:rsidP="00F979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890"/>
        <w:gridCol w:w="901"/>
        <w:gridCol w:w="1294"/>
        <w:gridCol w:w="924"/>
        <w:gridCol w:w="945"/>
        <w:gridCol w:w="983"/>
        <w:gridCol w:w="978"/>
      </w:tblGrid>
      <w:tr w:rsidR="00F979BF" w:rsidRPr="00AE7940" w:rsidTr="00F979BF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9BF" w:rsidRPr="00AE7940" w:rsidRDefault="00F979BF" w:rsidP="008173E0">
            <w:pPr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</w:p>
        </w:tc>
        <w:tc>
          <w:tcPr>
            <w:tcW w:w="1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9BF" w:rsidRDefault="00F979BF" w:rsidP="008173E0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  <w:t xml:space="preserve">General </w:t>
            </w:r>
            <w:r w:rsidRPr="00627227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estricted</w:t>
            </w:r>
          </w:p>
          <w:p w:rsidR="00F979BF" w:rsidRPr="00F979BF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Cs/>
                <w:sz w:val="19"/>
                <w:szCs w:val="19"/>
              </w:rPr>
              <w:t>(Requires Budget</w:t>
            </w:r>
            <w:r w:rsidRPr="00F979BF">
              <w:rPr>
                <w:rFonts w:ascii="Arial" w:eastAsia="Times New Roman" w:hAnsi="Arial" w:cs="Arial"/>
                <w:bCs/>
                <w:sz w:val="19"/>
                <w:szCs w:val="19"/>
              </w:rPr>
              <w:t>)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Fund Number</w:t>
            </w:r>
          </w:p>
        </w:tc>
        <w:tc>
          <w:tcPr>
            <w:tcW w:w="1294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Organization Number</w:t>
            </w:r>
          </w:p>
        </w:tc>
        <w:tc>
          <w:tcPr>
            <w:tcW w:w="924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Account Number</w:t>
            </w:r>
          </w:p>
        </w:tc>
        <w:tc>
          <w:tcPr>
            <w:tcW w:w="945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Program Number</w:t>
            </w:r>
          </w:p>
        </w:tc>
        <w:tc>
          <w:tcPr>
            <w:tcW w:w="983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Activity Number</w:t>
            </w:r>
          </w:p>
        </w:tc>
        <w:tc>
          <w:tcPr>
            <w:tcW w:w="978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Location Number</w:t>
            </w:r>
          </w:p>
        </w:tc>
      </w:tr>
      <w:tr w:rsidR="00F979BF" w:rsidRPr="00AE7940" w:rsidTr="00F979BF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9BF" w:rsidRPr="00AE7940" w:rsidRDefault="00F979BF" w:rsidP="008173E0">
            <w:pPr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9BF" w:rsidRPr="00FD2CB8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19"/>
                <w:szCs w:val="19"/>
                <w:highlight w:val="yellow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F979BF" w:rsidRPr="00FD2CB8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  <w:highlight w:val="yellow"/>
              </w:rPr>
            </w:pPr>
            <w:r w:rsidRPr="00FD2CB8">
              <w:rPr>
                <w:rFonts w:ascii="Arial" w:eastAsia="Times New Roman" w:hAnsi="Arial" w:cs="Arial"/>
                <w:bCs/>
                <w:color w:val="FF0000"/>
                <w:sz w:val="19"/>
                <w:szCs w:val="19"/>
                <w:highlight w:val="yellow"/>
              </w:rPr>
              <w:t>12</w:t>
            </w:r>
            <w:r w:rsidRPr="00FD2CB8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  <w:highlight w:val="yellow"/>
              </w:rPr>
              <w:t>000</w:t>
            </w:r>
          </w:p>
        </w:tc>
        <w:tc>
          <w:tcPr>
            <w:tcW w:w="1294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1900</w:t>
            </w:r>
          </w:p>
        </w:tc>
        <w:tc>
          <w:tcPr>
            <w:tcW w:w="924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451000</w:t>
            </w:r>
          </w:p>
        </w:tc>
        <w:tc>
          <w:tcPr>
            <w:tcW w:w="945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110100</w:t>
            </w:r>
          </w:p>
        </w:tc>
        <w:tc>
          <w:tcPr>
            <w:tcW w:w="983" w:type="dxa"/>
          </w:tcPr>
          <w:p w:rsidR="00F979BF" w:rsidRPr="00AE7940" w:rsidRDefault="002B5760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*</w:t>
            </w:r>
          </w:p>
        </w:tc>
        <w:tc>
          <w:tcPr>
            <w:tcW w:w="978" w:type="dxa"/>
          </w:tcPr>
          <w:p w:rsidR="00F979BF" w:rsidRPr="00AE7940" w:rsidRDefault="002B5760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*</w:t>
            </w:r>
          </w:p>
        </w:tc>
      </w:tr>
    </w:tbl>
    <w:p w:rsidR="00C54D98" w:rsidRPr="00F979BF" w:rsidRDefault="00C54D98" w:rsidP="00F979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883"/>
        <w:gridCol w:w="892"/>
        <w:gridCol w:w="1294"/>
        <w:gridCol w:w="935"/>
        <w:gridCol w:w="945"/>
        <w:gridCol w:w="987"/>
        <w:gridCol w:w="979"/>
      </w:tblGrid>
      <w:tr w:rsidR="00F979BF" w:rsidRPr="00AE7940" w:rsidTr="00F979BF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9BF" w:rsidRPr="00AE7940" w:rsidRDefault="00F979BF" w:rsidP="008173E0">
            <w:pPr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</w:p>
        </w:tc>
        <w:tc>
          <w:tcPr>
            <w:tcW w:w="18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6F5A" w:rsidRDefault="00F979BF" w:rsidP="007D6F5A">
            <w:pPr>
              <w:pStyle w:val="Heading9"/>
              <w:outlineLvl w:val="8"/>
            </w:pPr>
            <w:r>
              <w:t xml:space="preserve">General </w:t>
            </w:r>
          </w:p>
          <w:p w:rsidR="00F979BF" w:rsidRPr="007D6F5A" w:rsidRDefault="00F979BF" w:rsidP="00F979BF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</w:pPr>
            <w:r w:rsidRPr="007D6F5A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Restricted</w:t>
            </w:r>
          </w:p>
          <w:p w:rsidR="00F979BF" w:rsidRPr="007D6F5A" w:rsidRDefault="00F979BF" w:rsidP="00F979BF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  <w:r w:rsidRPr="007D6F5A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(Requires Budget)</w:t>
            </w: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Fund Number</w:t>
            </w:r>
          </w:p>
        </w:tc>
        <w:tc>
          <w:tcPr>
            <w:tcW w:w="1294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Organization Number</w:t>
            </w:r>
          </w:p>
        </w:tc>
        <w:tc>
          <w:tcPr>
            <w:tcW w:w="935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Account Number</w:t>
            </w:r>
          </w:p>
        </w:tc>
        <w:tc>
          <w:tcPr>
            <w:tcW w:w="945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Program Number</w:t>
            </w:r>
          </w:p>
        </w:tc>
        <w:tc>
          <w:tcPr>
            <w:tcW w:w="987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Activity Number</w:t>
            </w:r>
          </w:p>
        </w:tc>
        <w:tc>
          <w:tcPr>
            <w:tcW w:w="979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Location Number</w:t>
            </w:r>
          </w:p>
        </w:tc>
      </w:tr>
      <w:tr w:rsidR="00F979BF" w:rsidRPr="00AE7940" w:rsidTr="00F979BF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9BF" w:rsidRPr="00AE7940" w:rsidRDefault="00F979BF" w:rsidP="008173E0">
            <w:pPr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9BF" w:rsidRPr="00FD2CB8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19"/>
                <w:szCs w:val="19"/>
                <w:highlight w:val="yellow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F979BF" w:rsidRPr="00FD2CB8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  <w:highlight w:val="yellow"/>
              </w:rPr>
            </w:pPr>
            <w:r w:rsidRPr="00FD2CB8">
              <w:rPr>
                <w:rFonts w:ascii="Arial" w:eastAsia="Times New Roman" w:hAnsi="Arial" w:cs="Arial"/>
                <w:bCs/>
                <w:color w:val="FF0000"/>
                <w:sz w:val="19"/>
                <w:szCs w:val="19"/>
                <w:highlight w:val="yellow"/>
              </w:rPr>
              <w:t>12</w:t>
            </w:r>
            <w:r w:rsidRPr="00FD2CB8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  <w:highlight w:val="yellow"/>
              </w:rPr>
              <w:t>000</w:t>
            </w:r>
          </w:p>
        </w:tc>
        <w:tc>
          <w:tcPr>
            <w:tcW w:w="1294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1900</w:t>
            </w:r>
          </w:p>
        </w:tc>
        <w:tc>
          <w:tcPr>
            <w:tcW w:w="935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451000</w:t>
            </w:r>
          </w:p>
        </w:tc>
        <w:tc>
          <w:tcPr>
            <w:tcW w:w="945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110100</w:t>
            </w:r>
          </w:p>
        </w:tc>
        <w:tc>
          <w:tcPr>
            <w:tcW w:w="987" w:type="dxa"/>
          </w:tcPr>
          <w:p w:rsidR="00F979BF" w:rsidRPr="00AE7940" w:rsidRDefault="002B5760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*</w:t>
            </w:r>
          </w:p>
        </w:tc>
        <w:tc>
          <w:tcPr>
            <w:tcW w:w="979" w:type="dxa"/>
          </w:tcPr>
          <w:p w:rsidR="00F979BF" w:rsidRPr="00AE7940" w:rsidRDefault="002B5760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*</w:t>
            </w:r>
          </w:p>
        </w:tc>
      </w:tr>
    </w:tbl>
    <w:p w:rsidR="00627227" w:rsidRPr="00F979BF" w:rsidRDefault="00084DE1" w:rsidP="00F979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  <w:r w:rsidRPr="00950E17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           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2050"/>
        <w:gridCol w:w="892"/>
        <w:gridCol w:w="1294"/>
        <w:gridCol w:w="903"/>
        <w:gridCol w:w="949"/>
        <w:gridCol w:w="892"/>
        <w:gridCol w:w="935"/>
      </w:tblGrid>
      <w:tr w:rsidR="00F979BF" w:rsidRPr="00AE7940" w:rsidTr="00F979BF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9BF" w:rsidRPr="00AE7940" w:rsidRDefault="00F979BF" w:rsidP="008173E0">
            <w:pPr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9BF" w:rsidRDefault="00F979BF" w:rsidP="00F979BF">
            <w:pPr>
              <w:pStyle w:val="Heading7"/>
              <w:outlineLvl w:val="6"/>
            </w:pPr>
          </w:p>
          <w:p w:rsidR="00F979BF" w:rsidRPr="00F979BF" w:rsidRDefault="00F979BF" w:rsidP="00F979BF">
            <w:pPr>
              <w:pStyle w:val="Heading7"/>
              <w:outlineLvl w:val="6"/>
            </w:pPr>
            <w:r w:rsidRPr="00F979BF">
              <w:t>Trust Fund</w:t>
            </w:r>
          </w:p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Fund Number</w:t>
            </w:r>
          </w:p>
        </w:tc>
        <w:tc>
          <w:tcPr>
            <w:tcW w:w="1294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Organization Number</w:t>
            </w:r>
          </w:p>
        </w:tc>
        <w:tc>
          <w:tcPr>
            <w:tcW w:w="903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Account Number</w:t>
            </w:r>
          </w:p>
        </w:tc>
        <w:tc>
          <w:tcPr>
            <w:tcW w:w="949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Program Number</w:t>
            </w:r>
          </w:p>
        </w:tc>
        <w:tc>
          <w:tcPr>
            <w:tcW w:w="892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Activity Number</w:t>
            </w:r>
          </w:p>
        </w:tc>
        <w:tc>
          <w:tcPr>
            <w:tcW w:w="935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Location Number</w:t>
            </w:r>
          </w:p>
        </w:tc>
      </w:tr>
      <w:tr w:rsidR="00F979BF" w:rsidRPr="00AE7940" w:rsidTr="00F979BF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9BF" w:rsidRPr="00AE7940" w:rsidRDefault="00F979BF" w:rsidP="008173E0">
            <w:pPr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9BF" w:rsidRPr="00FD2CB8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19"/>
                <w:szCs w:val="19"/>
                <w:highlight w:val="yellow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F979BF" w:rsidRPr="00FD2CB8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  <w:highlight w:val="yellow"/>
              </w:rPr>
            </w:pPr>
            <w:r w:rsidRPr="00FD2CB8">
              <w:rPr>
                <w:rFonts w:ascii="Arial" w:eastAsia="Times New Roman" w:hAnsi="Arial" w:cs="Arial"/>
                <w:bCs/>
                <w:color w:val="FF0000"/>
                <w:sz w:val="19"/>
                <w:szCs w:val="19"/>
                <w:highlight w:val="yellow"/>
              </w:rPr>
              <w:t>79</w:t>
            </w:r>
            <w:r w:rsidRPr="00FD2CB8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  <w:highlight w:val="yellow"/>
              </w:rPr>
              <w:t>010</w:t>
            </w:r>
          </w:p>
        </w:tc>
        <w:tc>
          <w:tcPr>
            <w:tcW w:w="1294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0000</w:t>
            </w:r>
          </w:p>
        </w:tc>
        <w:tc>
          <w:tcPr>
            <w:tcW w:w="903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451000</w:t>
            </w:r>
          </w:p>
        </w:tc>
        <w:tc>
          <w:tcPr>
            <w:tcW w:w="949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000000</w:t>
            </w:r>
          </w:p>
        </w:tc>
        <w:tc>
          <w:tcPr>
            <w:tcW w:w="892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(NA)</w:t>
            </w:r>
          </w:p>
        </w:tc>
        <w:tc>
          <w:tcPr>
            <w:tcW w:w="935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(NA)</w:t>
            </w:r>
          </w:p>
        </w:tc>
      </w:tr>
    </w:tbl>
    <w:p w:rsidR="00627227" w:rsidRPr="00F979BF" w:rsidRDefault="00627227" w:rsidP="00F979B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2041"/>
        <w:gridCol w:w="892"/>
        <w:gridCol w:w="1294"/>
        <w:gridCol w:w="903"/>
        <w:gridCol w:w="958"/>
        <w:gridCol w:w="892"/>
        <w:gridCol w:w="935"/>
      </w:tblGrid>
      <w:tr w:rsidR="00F979BF" w:rsidRPr="00AE7940" w:rsidTr="00F979BF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9BF" w:rsidRPr="00AE7940" w:rsidRDefault="00F979BF" w:rsidP="008173E0">
            <w:pPr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</w:p>
        </w:tc>
        <w:tc>
          <w:tcPr>
            <w:tcW w:w="20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79BF" w:rsidRDefault="00F979BF" w:rsidP="00F979BF">
            <w:pPr>
              <w:pStyle w:val="ListParagraph"/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</w:rPr>
            </w:pPr>
          </w:p>
          <w:p w:rsidR="00F979BF" w:rsidRPr="00F979BF" w:rsidRDefault="00F979BF" w:rsidP="00F979BF">
            <w:pPr>
              <w:pStyle w:val="Heading7"/>
              <w:outlineLvl w:val="6"/>
            </w:pPr>
            <w:r w:rsidRPr="00F979BF">
              <w:t>Club Fund</w:t>
            </w:r>
          </w:p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Fund Number</w:t>
            </w:r>
          </w:p>
        </w:tc>
        <w:tc>
          <w:tcPr>
            <w:tcW w:w="1294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Organization Number</w:t>
            </w:r>
          </w:p>
        </w:tc>
        <w:tc>
          <w:tcPr>
            <w:tcW w:w="903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Account Number</w:t>
            </w:r>
          </w:p>
        </w:tc>
        <w:tc>
          <w:tcPr>
            <w:tcW w:w="958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Program Number</w:t>
            </w:r>
          </w:p>
        </w:tc>
        <w:tc>
          <w:tcPr>
            <w:tcW w:w="892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Activity Number</w:t>
            </w:r>
          </w:p>
        </w:tc>
        <w:tc>
          <w:tcPr>
            <w:tcW w:w="935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Location Number</w:t>
            </w:r>
          </w:p>
        </w:tc>
      </w:tr>
      <w:tr w:rsidR="00F979BF" w:rsidRPr="00AE7940" w:rsidTr="00F979BF">
        <w:trPr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79BF" w:rsidRPr="00AE7940" w:rsidRDefault="00F979BF" w:rsidP="008173E0">
            <w:pPr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9BF" w:rsidRPr="00FD2CB8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FF0000"/>
                <w:sz w:val="19"/>
                <w:szCs w:val="19"/>
                <w:highlight w:val="yellow"/>
              </w:rPr>
            </w:pPr>
          </w:p>
        </w:tc>
        <w:tc>
          <w:tcPr>
            <w:tcW w:w="892" w:type="dxa"/>
            <w:tcBorders>
              <w:left w:val="single" w:sz="4" w:space="0" w:color="auto"/>
            </w:tcBorders>
          </w:tcPr>
          <w:p w:rsidR="00F979BF" w:rsidRPr="00FD2CB8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  <w:highlight w:val="yellow"/>
              </w:rPr>
            </w:pPr>
            <w:r w:rsidRPr="00FD2CB8">
              <w:rPr>
                <w:rFonts w:ascii="Arial" w:eastAsia="Times New Roman" w:hAnsi="Arial" w:cs="Arial"/>
                <w:bCs/>
                <w:color w:val="FF0000"/>
                <w:sz w:val="19"/>
                <w:szCs w:val="19"/>
                <w:highlight w:val="yellow"/>
              </w:rPr>
              <w:t>81</w:t>
            </w:r>
            <w:r w:rsidRPr="00FD2CB8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  <w:highlight w:val="yellow"/>
              </w:rPr>
              <w:t>010</w:t>
            </w:r>
          </w:p>
        </w:tc>
        <w:tc>
          <w:tcPr>
            <w:tcW w:w="1294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0000</w:t>
            </w:r>
          </w:p>
        </w:tc>
        <w:tc>
          <w:tcPr>
            <w:tcW w:w="903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451000</w:t>
            </w:r>
          </w:p>
        </w:tc>
        <w:tc>
          <w:tcPr>
            <w:tcW w:w="958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000000</w:t>
            </w:r>
          </w:p>
        </w:tc>
        <w:tc>
          <w:tcPr>
            <w:tcW w:w="892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(NA)</w:t>
            </w:r>
          </w:p>
        </w:tc>
        <w:tc>
          <w:tcPr>
            <w:tcW w:w="935" w:type="dxa"/>
          </w:tcPr>
          <w:p w:rsidR="00F979BF" w:rsidRPr="00AE7940" w:rsidRDefault="00F979BF" w:rsidP="008173E0">
            <w:pPr>
              <w:jc w:val="center"/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</w:pPr>
            <w:r w:rsidRPr="00AE7940">
              <w:rPr>
                <w:rFonts w:ascii="Arial" w:eastAsia="Times New Roman" w:hAnsi="Arial" w:cs="Arial"/>
                <w:bCs/>
                <w:color w:val="222222"/>
                <w:sz w:val="19"/>
                <w:szCs w:val="19"/>
              </w:rPr>
              <w:t>(NA)</w:t>
            </w:r>
          </w:p>
        </w:tc>
      </w:tr>
    </w:tbl>
    <w:p w:rsidR="00627227" w:rsidRDefault="00627227" w:rsidP="006272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585B39" w:rsidRPr="007D6F5A" w:rsidRDefault="00585B39" w:rsidP="007D6F5A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Cs/>
          <w:color w:val="222222"/>
          <w:sz w:val="19"/>
          <w:szCs w:val="19"/>
        </w:rPr>
      </w:pPr>
    </w:p>
    <w:p w:rsidR="00601DB6" w:rsidRDefault="00601DB6">
      <w:pPr>
        <w:rPr>
          <w:rFonts w:asciiTheme="majorHAnsi" w:eastAsiaTheme="majorEastAsia" w:hAnsiTheme="majorHAnsi" w:cstheme="majorBidi"/>
          <w:i/>
          <w:iCs/>
          <w:color w:val="2E74B5" w:themeColor="accent1" w:themeShade="BF"/>
        </w:rPr>
      </w:pPr>
      <w:r>
        <w:br w:type="page"/>
      </w:r>
    </w:p>
    <w:p w:rsidR="00585B39" w:rsidRPr="00601DB6" w:rsidRDefault="00585B39" w:rsidP="00627227">
      <w:pPr>
        <w:pStyle w:val="Heading4"/>
        <w:rPr>
          <w:sz w:val="36"/>
          <w:szCs w:val="36"/>
        </w:rPr>
      </w:pPr>
      <w:r w:rsidRPr="00601DB6">
        <w:rPr>
          <w:sz w:val="36"/>
          <w:szCs w:val="36"/>
        </w:rPr>
        <w:t xml:space="preserve">Step </w:t>
      </w:r>
      <w:r w:rsidR="00FD2CB8" w:rsidRPr="00601DB6">
        <w:rPr>
          <w:sz w:val="36"/>
          <w:szCs w:val="36"/>
        </w:rPr>
        <w:t>2</w:t>
      </w:r>
      <w:r w:rsidRPr="00601DB6">
        <w:rPr>
          <w:sz w:val="36"/>
          <w:szCs w:val="36"/>
        </w:rPr>
        <w:t>: Accessing Simpler</w:t>
      </w:r>
    </w:p>
    <w:p w:rsidR="0013661F" w:rsidRPr="00D70B35" w:rsidRDefault="00627227" w:rsidP="00585B39">
      <w:pPr>
        <w:pStyle w:val="Heading1"/>
        <w:numPr>
          <w:ilvl w:val="0"/>
          <w:numId w:val="1"/>
        </w:numPr>
        <w:rPr>
          <w:b w:val="0"/>
        </w:rPr>
      </w:pPr>
      <w:r w:rsidRPr="00D70B35">
        <w:rPr>
          <w:b w:val="0"/>
        </w:rPr>
        <w:t>Go to</w:t>
      </w:r>
      <w:r w:rsidR="00D70B35">
        <w:rPr>
          <w:b w:val="0"/>
        </w:rPr>
        <w:t xml:space="preserve"> </w:t>
      </w:r>
      <w:hyperlink r:id="rId9" w:history="1">
        <w:r w:rsidR="00D70B35" w:rsidRPr="004B6D4E">
          <w:rPr>
            <w:rStyle w:val="Hyperlink"/>
            <w:b w:val="0"/>
          </w:rPr>
          <w:t>www.sbcc.edu</w:t>
        </w:r>
      </w:hyperlink>
      <w:r w:rsidR="00D70B35">
        <w:rPr>
          <w:b w:val="0"/>
        </w:rPr>
        <w:t xml:space="preserve"> </w:t>
      </w:r>
    </w:p>
    <w:p w:rsidR="0013661F" w:rsidRPr="00D70B35" w:rsidRDefault="00627227" w:rsidP="0013661F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D70B35">
        <w:rPr>
          <w:rFonts w:ascii="Arial" w:hAnsi="Arial" w:cs="Arial"/>
          <w:sz w:val="19"/>
          <w:szCs w:val="19"/>
        </w:rPr>
        <w:t>Select the Pipeline Hyperlink</w:t>
      </w:r>
    </w:p>
    <w:p w:rsidR="0013661F" w:rsidRPr="00D70B35" w:rsidRDefault="0013661F" w:rsidP="0013661F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D70B3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DB5A2" wp14:editId="5EDDF2B3">
                <wp:simplePos x="0" y="0"/>
                <wp:positionH relativeFrom="column">
                  <wp:posOffset>672465</wp:posOffset>
                </wp:positionH>
                <wp:positionV relativeFrom="paragraph">
                  <wp:posOffset>1518920</wp:posOffset>
                </wp:positionV>
                <wp:extent cx="797249" cy="495557"/>
                <wp:effectExtent l="19050" t="19050" r="22225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249" cy="495557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B60B45" id="Oval 4" o:spid="_x0000_s1026" style="position:absolute;margin-left:52.95pt;margin-top:119.6pt;width:62.8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 w:rsidR="00585B39" w:rsidRPr="00D70B35">
        <w:rPr>
          <w:rFonts w:ascii="Arial" w:hAnsi="Arial" w:cs="Arial"/>
          <w:noProof/>
          <w:sz w:val="19"/>
          <w:szCs w:val="19"/>
        </w:rPr>
        <w:t xml:space="preserve"> </w:t>
      </w:r>
      <w:r w:rsidR="00585B39" w:rsidRPr="00D70B35"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75A8F1C3" wp14:editId="08617EE3">
            <wp:extent cx="4067175" cy="273343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73140" cy="2737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1F" w:rsidRPr="00D70B35" w:rsidRDefault="0013661F" w:rsidP="001366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13661F" w:rsidRPr="00D70B35" w:rsidRDefault="00D70B35" w:rsidP="00627227">
      <w:pPr>
        <w:pStyle w:val="Heading1"/>
        <w:numPr>
          <w:ilvl w:val="0"/>
          <w:numId w:val="1"/>
        </w:numPr>
      </w:pPr>
      <w:r w:rsidRPr="00D70B35">
        <w:rPr>
          <w:b w:val="0"/>
        </w:rPr>
        <w:t>Log in to</w:t>
      </w:r>
      <w:r>
        <w:t xml:space="preserve"> </w:t>
      </w:r>
      <w:r w:rsidR="0013661F" w:rsidRPr="00D70B35">
        <w:t xml:space="preserve">PIPELINE </w:t>
      </w:r>
      <w:r w:rsidR="0013661F" w:rsidRPr="00D70B35">
        <w:rPr>
          <w:b w:val="0"/>
        </w:rPr>
        <w:t>with the credentials provided to you</w:t>
      </w:r>
    </w:p>
    <w:p w:rsidR="0013661F" w:rsidRPr="00D70B35" w:rsidRDefault="004C0011" w:rsidP="0013661F">
      <w:pPr>
        <w:ind w:left="720" w:firstLine="720"/>
        <w:rPr>
          <w:rFonts w:ascii="Arial" w:hAnsi="Arial" w:cs="Arial"/>
          <w:sz w:val="19"/>
          <w:szCs w:val="19"/>
        </w:rPr>
      </w:pPr>
      <w:r w:rsidRPr="00D70B3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5269C7" wp14:editId="4AB0DC72">
                <wp:simplePos x="0" y="0"/>
                <wp:positionH relativeFrom="column">
                  <wp:posOffset>804545</wp:posOffset>
                </wp:positionH>
                <wp:positionV relativeFrom="paragraph">
                  <wp:posOffset>285115</wp:posOffset>
                </wp:positionV>
                <wp:extent cx="1507787" cy="1555898"/>
                <wp:effectExtent l="19050" t="19050" r="16510" b="2540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787" cy="1555898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298F99" id="Oval 6" o:spid="_x0000_s1026" style="position:absolute;margin-left:63.35pt;margin-top:22.45pt;width:118.7pt;height:1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" filled="f" strokecolor="red" strokeweight="3pt">
                <v:stroke joinstyle="miter"/>
              </v:oval>
            </w:pict>
          </mc:Fallback>
        </mc:AlternateContent>
      </w:r>
      <w:r w:rsidR="00585B39" w:rsidRPr="00D70B35">
        <w:rPr>
          <w:rFonts w:ascii="Arial" w:hAnsi="Arial" w:cs="Arial"/>
          <w:noProof/>
          <w:sz w:val="19"/>
          <w:szCs w:val="19"/>
        </w:rPr>
        <w:t xml:space="preserve"> </w:t>
      </w:r>
      <w:r w:rsidR="00585B39" w:rsidRPr="00D70B35"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1F314170" wp14:editId="61927729">
            <wp:extent cx="3419475" cy="2129500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0092" cy="214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61F" w:rsidRPr="00D70B35" w:rsidRDefault="0013661F" w:rsidP="00627227">
      <w:pPr>
        <w:pStyle w:val="Heading2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D70B35">
        <w:rPr>
          <w:rFonts w:ascii="Arial" w:hAnsi="Arial" w:cs="Arial"/>
          <w:b w:val="0"/>
          <w:sz w:val="19"/>
          <w:szCs w:val="19"/>
        </w:rPr>
        <w:t>S</w:t>
      </w:r>
      <w:r w:rsidR="00627227" w:rsidRPr="00D70B35">
        <w:rPr>
          <w:rFonts w:ascii="Arial" w:hAnsi="Arial" w:cs="Arial"/>
          <w:b w:val="0"/>
          <w:sz w:val="19"/>
          <w:szCs w:val="19"/>
        </w:rPr>
        <w:t xml:space="preserve">elect </w:t>
      </w:r>
      <w:r w:rsidRPr="00D70B35">
        <w:rPr>
          <w:rFonts w:ascii="Arial" w:hAnsi="Arial" w:cs="Arial"/>
          <w:sz w:val="19"/>
          <w:szCs w:val="19"/>
        </w:rPr>
        <w:t>EMPLOYEE</w:t>
      </w:r>
      <w:r w:rsidR="00627227" w:rsidRPr="00D70B35">
        <w:rPr>
          <w:rFonts w:ascii="Arial" w:hAnsi="Arial" w:cs="Arial"/>
          <w:sz w:val="19"/>
          <w:szCs w:val="19"/>
        </w:rPr>
        <w:t xml:space="preserve"> </w:t>
      </w:r>
      <w:r w:rsidR="00627227" w:rsidRPr="00D70B35">
        <w:rPr>
          <w:rFonts w:ascii="Arial" w:hAnsi="Arial" w:cs="Arial"/>
          <w:b w:val="0"/>
          <w:sz w:val="19"/>
          <w:szCs w:val="19"/>
        </w:rPr>
        <w:t>tab</w:t>
      </w:r>
    </w:p>
    <w:p w:rsidR="0013661F" w:rsidRDefault="0013661F" w:rsidP="0013661F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4B9D5" wp14:editId="4BD9E995">
                <wp:simplePos x="0" y="0"/>
                <wp:positionH relativeFrom="column">
                  <wp:posOffset>1634247</wp:posOffset>
                </wp:positionH>
                <wp:positionV relativeFrom="paragraph">
                  <wp:posOffset>281791</wp:posOffset>
                </wp:positionV>
                <wp:extent cx="632284" cy="447473"/>
                <wp:effectExtent l="19050" t="19050" r="15875" b="1016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84" cy="447473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E8152" id="Oval 8" o:spid="_x0000_s1026" style="position:absolute;margin-left:128.7pt;margin-top:22.2pt;width:49.8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AC951B1" wp14:editId="290FE32E">
            <wp:extent cx="3014491" cy="122568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" b="40189"/>
                    <a:stretch/>
                  </pic:blipFill>
                  <pic:spPr bwMode="auto">
                    <a:xfrm>
                      <a:off x="0" y="0"/>
                      <a:ext cx="3031200" cy="12324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B39" w:rsidRDefault="00585B39" w:rsidP="006272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19"/>
          <w:szCs w:val="19"/>
        </w:rPr>
      </w:pPr>
      <w:r w:rsidRPr="00D70B35">
        <w:rPr>
          <w:rFonts w:ascii="Arial" w:eastAsia="Times New Roman" w:hAnsi="Arial" w:cs="Arial"/>
          <w:color w:val="222222"/>
          <w:sz w:val="19"/>
          <w:szCs w:val="19"/>
        </w:rPr>
        <w:t>S</w:t>
      </w:r>
      <w:r w:rsidR="00627227" w:rsidRPr="00D70B35">
        <w:rPr>
          <w:rFonts w:ascii="Arial" w:eastAsia="Times New Roman" w:hAnsi="Arial" w:cs="Arial"/>
          <w:color w:val="222222"/>
          <w:sz w:val="19"/>
          <w:szCs w:val="19"/>
        </w:rPr>
        <w:t>elect</w:t>
      </w:r>
      <w:r w:rsidRPr="00D70B35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 w:rsidRPr="0013661F">
        <w:rPr>
          <w:rFonts w:ascii="Arial" w:eastAsia="Times New Roman" w:hAnsi="Arial" w:cs="Arial"/>
          <w:b/>
          <w:color w:val="222222"/>
          <w:sz w:val="19"/>
          <w:szCs w:val="19"/>
        </w:rPr>
        <w:t>RESOURCES</w:t>
      </w:r>
      <w:r w:rsidR="00627227">
        <w:rPr>
          <w:rFonts w:ascii="Arial" w:eastAsia="Times New Roman" w:hAnsi="Arial" w:cs="Arial"/>
          <w:b/>
          <w:color w:val="222222"/>
          <w:sz w:val="19"/>
          <w:szCs w:val="19"/>
        </w:rPr>
        <w:t xml:space="preserve"> </w:t>
      </w:r>
      <w:r w:rsidR="00627227" w:rsidRPr="00D70B35">
        <w:rPr>
          <w:rFonts w:ascii="Arial" w:eastAsia="Times New Roman" w:hAnsi="Arial" w:cs="Arial"/>
          <w:color w:val="222222"/>
          <w:sz w:val="19"/>
          <w:szCs w:val="19"/>
        </w:rPr>
        <w:t>tab</w:t>
      </w:r>
    </w:p>
    <w:p w:rsidR="00E97193" w:rsidRDefault="006D3DEB" w:rsidP="00E97193">
      <w:pPr>
        <w:pStyle w:val="ListParagraph"/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/>
          <w:color w:val="22222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18D936" wp14:editId="1A51DE96">
                <wp:simplePos x="0" y="0"/>
                <wp:positionH relativeFrom="column">
                  <wp:posOffset>1371600</wp:posOffset>
                </wp:positionH>
                <wp:positionV relativeFrom="paragraph">
                  <wp:posOffset>1677035</wp:posOffset>
                </wp:positionV>
                <wp:extent cx="632284" cy="447473"/>
                <wp:effectExtent l="19050" t="19050" r="15875" b="1016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84" cy="447473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05BB3C" id="Oval 22" o:spid="_x0000_s1026" style="position:absolute;margin-left:108pt;margin-top:132.05pt;width:49.8pt;height:35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" filled="f" strokecolor="red" strokeweight="3pt">
                <v:stroke joinstyle="miter"/>
              </v:oval>
            </w:pict>
          </mc:Fallback>
        </mc:AlternateContent>
      </w:r>
      <w:r w:rsidR="00E97193">
        <w:rPr>
          <w:noProof/>
        </w:rPr>
        <w:drawing>
          <wp:inline distT="0" distB="0" distL="0" distR="0" wp14:anchorId="11C6D691" wp14:editId="14222DBA">
            <wp:extent cx="3209925" cy="26947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4" t="2097" r="2850" b="13176"/>
                    <a:stretch/>
                  </pic:blipFill>
                  <pic:spPr bwMode="auto">
                    <a:xfrm>
                      <a:off x="0" y="0"/>
                      <a:ext cx="3237611" cy="27179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0B35" w:rsidRPr="00627227" w:rsidRDefault="00D70B35" w:rsidP="00E97193">
      <w:pPr>
        <w:pStyle w:val="ListParagraph"/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/>
          <w:color w:val="222222"/>
          <w:sz w:val="19"/>
          <w:szCs w:val="19"/>
        </w:rPr>
      </w:pPr>
    </w:p>
    <w:p w:rsidR="0013661F" w:rsidRPr="00D70B35" w:rsidRDefault="0013661F" w:rsidP="006272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  <w:r w:rsidRPr="00D70B35">
        <w:rPr>
          <w:rFonts w:ascii="Arial" w:eastAsia="Times New Roman" w:hAnsi="Arial" w:cs="Arial"/>
          <w:bCs/>
          <w:color w:val="222222"/>
          <w:sz w:val="19"/>
          <w:szCs w:val="19"/>
        </w:rPr>
        <w:t>S</w:t>
      </w:r>
      <w:r w:rsidR="00627227" w:rsidRPr="00D70B35">
        <w:rPr>
          <w:rFonts w:ascii="Arial" w:eastAsia="Times New Roman" w:hAnsi="Arial" w:cs="Arial"/>
          <w:bCs/>
          <w:color w:val="222222"/>
          <w:sz w:val="19"/>
          <w:szCs w:val="19"/>
        </w:rPr>
        <w:t>elect</w:t>
      </w:r>
      <w:r w:rsidR="00D70B35" w:rsidRPr="00D70B35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 </w:t>
      </w:r>
      <w:r w:rsidR="00D70B35">
        <w:rPr>
          <w:rFonts w:ascii="Arial" w:eastAsia="Times New Roman" w:hAnsi="Arial" w:cs="Arial"/>
          <w:b/>
          <w:bCs/>
          <w:color w:val="222222"/>
          <w:sz w:val="19"/>
          <w:szCs w:val="19"/>
        </w:rPr>
        <w:t>SIMPLER FINANCIAL REPORTS</w:t>
      </w:r>
    </w:p>
    <w:p w:rsidR="004A236C" w:rsidRPr="00627227" w:rsidRDefault="0013661F" w:rsidP="00627227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EB1F9E" wp14:editId="7B28E56F">
                <wp:simplePos x="0" y="0"/>
                <wp:positionH relativeFrom="column">
                  <wp:posOffset>3414408</wp:posOffset>
                </wp:positionH>
                <wp:positionV relativeFrom="paragraph">
                  <wp:posOffset>523051</wp:posOffset>
                </wp:positionV>
                <wp:extent cx="1517325" cy="817123"/>
                <wp:effectExtent l="19050" t="19050" r="26035" b="2159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7325" cy="817123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F9C845" id="Oval 10" o:spid="_x0000_s1026" style="position:absolute;margin-left:268.85pt;margin-top:41.2pt;width:119.45pt;height:6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1A7595C" wp14:editId="612F6E7E">
            <wp:extent cx="3858512" cy="1536970"/>
            <wp:effectExtent l="0" t="0" r="889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7037"/>
                    <a:stretch/>
                  </pic:blipFill>
                  <pic:spPr bwMode="auto">
                    <a:xfrm>
                      <a:off x="0" y="0"/>
                      <a:ext cx="3880862" cy="1545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0E17" w:rsidRPr="004A236C" w:rsidRDefault="00950E17" w:rsidP="004A236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627227" w:rsidRDefault="00627227" w:rsidP="00627227">
      <w:pPr>
        <w:pStyle w:val="Heading4"/>
      </w:pPr>
    </w:p>
    <w:p w:rsidR="00601DB6" w:rsidRDefault="00601DB6">
      <w:pPr>
        <w:rPr>
          <w:rFonts w:asciiTheme="majorHAnsi" w:eastAsiaTheme="majorEastAsia" w:hAnsiTheme="majorHAnsi" w:cstheme="majorBidi"/>
          <w:i/>
          <w:iCs/>
          <w:color w:val="2E74B5" w:themeColor="accent1" w:themeShade="BF"/>
          <w:sz w:val="36"/>
          <w:szCs w:val="36"/>
        </w:rPr>
      </w:pPr>
      <w:r>
        <w:rPr>
          <w:sz w:val="36"/>
          <w:szCs w:val="36"/>
        </w:rPr>
        <w:br w:type="page"/>
      </w:r>
    </w:p>
    <w:p w:rsidR="00585B39" w:rsidRPr="00601DB6" w:rsidRDefault="00585B39" w:rsidP="00627227">
      <w:pPr>
        <w:pStyle w:val="Heading4"/>
        <w:rPr>
          <w:sz w:val="36"/>
          <w:szCs w:val="36"/>
        </w:rPr>
      </w:pPr>
      <w:r w:rsidRPr="00601DB6">
        <w:rPr>
          <w:sz w:val="36"/>
          <w:szCs w:val="36"/>
        </w:rPr>
        <w:t xml:space="preserve">Step </w:t>
      </w:r>
      <w:r w:rsidR="00635774" w:rsidRPr="00601DB6">
        <w:rPr>
          <w:sz w:val="36"/>
          <w:szCs w:val="36"/>
        </w:rPr>
        <w:t>3</w:t>
      </w:r>
      <w:r w:rsidRPr="00601DB6">
        <w:rPr>
          <w:sz w:val="36"/>
          <w:szCs w:val="36"/>
        </w:rPr>
        <w:t>:</w:t>
      </w:r>
      <w:r w:rsidR="00627227" w:rsidRPr="00601DB6">
        <w:rPr>
          <w:sz w:val="36"/>
          <w:szCs w:val="36"/>
        </w:rPr>
        <w:t xml:space="preserve"> Basic Simpler Systems S</w:t>
      </w:r>
      <w:r w:rsidRPr="00601DB6">
        <w:rPr>
          <w:sz w:val="36"/>
          <w:szCs w:val="36"/>
        </w:rPr>
        <w:t>earch functions including wild card usage.</w:t>
      </w:r>
    </w:p>
    <w:p w:rsidR="00585B39" w:rsidRDefault="00585B39" w:rsidP="001366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635774" w:rsidRPr="00D70B35" w:rsidRDefault="00627227" w:rsidP="00E97193">
      <w:pPr>
        <w:shd w:val="clear" w:color="auto" w:fill="FFFFFF"/>
        <w:spacing w:after="0" w:line="240" w:lineRule="auto"/>
        <w:rPr>
          <w:rStyle w:val="Strong"/>
          <w:rFonts w:ascii="Arial" w:hAnsi="Arial" w:cs="Arial"/>
          <w:b w:val="0"/>
          <w:sz w:val="19"/>
          <w:szCs w:val="19"/>
        </w:rPr>
      </w:pPr>
      <w:r w:rsidRPr="00D70B35">
        <w:rPr>
          <w:rStyle w:val="Strong"/>
          <w:rFonts w:ascii="Arial" w:hAnsi="Arial" w:cs="Arial"/>
          <w:b w:val="0"/>
          <w:sz w:val="19"/>
          <w:szCs w:val="19"/>
        </w:rPr>
        <w:t>Search for</w:t>
      </w:r>
      <w:r w:rsidR="00585B39" w:rsidRPr="00D70B35">
        <w:rPr>
          <w:rStyle w:val="Strong"/>
          <w:rFonts w:ascii="Arial" w:hAnsi="Arial" w:cs="Arial"/>
          <w:b w:val="0"/>
          <w:sz w:val="19"/>
          <w:szCs w:val="19"/>
        </w:rPr>
        <w:t xml:space="preserve"> an existing fund, organization, account, program, and/or activity, </w:t>
      </w:r>
      <w:r w:rsidRPr="00D70B35">
        <w:rPr>
          <w:rStyle w:val="Strong"/>
          <w:rFonts w:ascii="Arial" w:hAnsi="Arial" w:cs="Arial"/>
          <w:b w:val="0"/>
          <w:sz w:val="19"/>
          <w:szCs w:val="19"/>
        </w:rPr>
        <w:t>for which you</w:t>
      </w:r>
      <w:r w:rsidR="00585B39" w:rsidRPr="00D70B35">
        <w:rPr>
          <w:rStyle w:val="Strong"/>
          <w:rFonts w:ascii="Arial" w:hAnsi="Arial" w:cs="Arial"/>
          <w:b w:val="0"/>
          <w:sz w:val="19"/>
          <w:szCs w:val="19"/>
        </w:rPr>
        <w:t xml:space="preserve"> know the name but not the number.</w:t>
      </w:r>
      <w:r w:rsidR="00E97193" w:rsidRPr="00D70B35">
        <w:rPr>
          <w:rStyle w:val="Strong"/>
          <w:rFonts w:ascii="Arial" w:hAnsi="Arial" w:cs="Arial"/>
          <w:b w:val="0"/>
          <w:sz w:val="19"/>
          <w:szCs w:val="19"/>
        </w:rPr>
        <w:t xml:space="preserve"> </w:t>
      </w:r>
    </w:p>
    <w:p w:rsidR="00635774" w:rsidRPr="00D70B35" w:rsidRDefault="00635774" w:rsidP="00E97193">
      <w:pPr>
        <w:shd w:val="clear" w:color="auto" w:fill="FFFFFF"/>
        <w:spacing w:after="0" w:line="240" w:lineRule="auto"/>
        <w:rPr>
          <w:rStyle w:val="Strong"/>
          <w:rFonts w:ascii="Arial" w:hAnsi="Arial" w:cs="Arial"/>
          <w:b w:val="0"/>
          <w:sz w:val="19"/>
          <w:szCs w:val="19"/>
        </w:rPr>
      </w:pPr>
    </w:p>
    <w:p w:rsidR="00635774" w:rsidRPr="00D70B35" w:rsidRDefault="00635774" w:rsidP="00297C37">
      <w:pPr>
        <w:shd w:val="clear" w:color="auto" w:fill="FFFFFF"/>
        <w:spacing w:after="0" w:line="240" w:lineRule="auto"/>
        <w:ind w:left="360"/>
        <w:rPr>
          <w:rStyle w:val="Strong"/>
          <w:rFonts w:ascii="Arial" w:hAnsi="Arial" w:cs="Arial"/>
          <w:color w:val="FF0000"/>
          <w:sz w:val="19"/>
          <w:szCs w:val="19"/>
        </w:rPr>
      </w:pPr>
      <w:r w:rsidRPr="00D70B35">
        <w:rPr>
          <w:rStyle w:val="Strong"/>
          <w:rFonts w:ascii="Arial" w:hAnsi="Arial" w:cs="Arial"/>
          <w:color w:val="FF0000"/>
          <w:sz w:val="19"/>
          <w:szCs w:val="19"/>
        </w:rPr>
        <w:t>Query Notes:</w:t>
      </w:r>
    </w:p>
    <w:p w:rsidR="00E97193" w:rsidRPr="00D70B35" w:rsidRDefault="00E97193" w:rsidP="00297C3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b/>
          <w:bCs/>
          <w:color w:val="FF0000"/>
          <w:sz w:val="19"/>
          <w:szCs w:val="19"/>
        </w:rPr>
      </w:pPr>
      <w:r w:rsidRPr="00D70B35">
        <w:rPr>
          <w:rFonts w:ascii="Arial" w:eastAsia="Times New Roman" w:hAnsi="Arial" w:cs="Arial"/>
          <w:b/>
          <w:bCs/>
          <w:color w:val="FF0000"/>
          <w:sz w:val="19"/>
          <w:szCs w:val="19"/>
        </w:rPr>
        <w:t xml:space="preserve">Asterisks are used as wild cards when searching through Simpler. </w:t>
      </w:r>
    </w:p>
    <w:p w:rsidR="00635774" w:rsidRPr="00D70B35" w:rsidRDefault="00635774" w:rsidP="00297C3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b/>
          <w:bCs/>
          <w:color w:val="FF0000"/>
          <w:sz w:val="19"/>
          <w:szCs w:val="19"/>
        </w:rPr>
      </w:pPr>
      <w:r w:rsidRPr="00D70B35">
        <w:rPr>
          <w:rFonts w:ascii="Arial" w:eastAsia="Times New Roman" w:hAnsi="Arial" w:cs="Arial"/>
          <w:b/>
          <w:bCs/>
          <w:color w:val="FF0000"/>
          <w:sz w:val="19"/>
          <w:szCs w:val="19"/>
        </w:rPr>
        <w:t>Query is not case sensitive</w:t>
      </w:r>
    </w:p>
    <w:p w:rsidR="00635774" w:rsidRPr="00D70B35" w:rsidRDefault="00297C37" w:rsidP="00297C37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b/>
          <w:bCs/>
          <w:color w:val="FF0000"/>
          <w:sz w:val="19"/>
          <w:szCs w:val="19"/>
        </w:rPr>
      </w:pPr>
      <w:r w:rsidRPr="00D70B35">
        <w:rPr>
          <w:rFonts w:ascii="Arial" w:eastAsia="Times New Roman" w:hAnsi="Arial" w:cs="Arial"/>
          <w:b/>
          <w:bCs/>
          <w:color w:val="FF0000"/>
          <w:sz w:val="19"/>
          <w:szCs w:val="19"/>
        </w:rPr>
        <w:t>Searching partial words or numbers is an effective way to find your fund/org/account/program.</w:t>
      </w:r>
    </w:p>
    <w:p w:rsidR="00585B39" w:rsidRPr="00D70B35" w:rsidRDefault="00585B39" w:rsidP="00297C3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bCs/>
          <w:color w:val="FF0000"/>
          <w:sz w:val="19"/>
          <w:szCs w:val="19"/>
        </w:rPr>
      </w:pPr>
    </w:p>
    <w:p w:rsidR="00040881" w:rsidRPr="00D70B35" w:rsidRDefault="00627227" w:rsidP="0062722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  <w:r w:rsidRPr="00D70B35">
        <w:rPr>
          <w:rFonts w:ascii="Arial" w:eastAsia="Times New Roman" w:hAnsi="Arial" w:cs="Arial"/>
          <w:bCs/>
          <w:color w:val="222222"/>
          <w:sz w:val="19"/>
          <w:szCs w:val="19"/>
        </w:rPr>
        <w:t>Go to</w:t>
      </w:r>
      <w:r w:rsidRPr="00D70B35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 </w:t>
      </w:r>
      <w:r w:rsidR="00040881" w:rsidRPr="00D70B35">
        <w:rPr>
          <w:rFonts w:ascii="Arial" w:eastAsia="Times New Roman" w:hAnsi="Arial" w:cs="Arial"/>
          <w:b/>
          <w:bCs/>
          <w:color w:val="222222"/>
          <w:sz w:val="19"/>
          <w:szCs w:val="19"/>
        </w:rPr>
        <w:t>CHART OF ACCOUNTS TABLES</w:t>
      </w:r>
    </w:p>
    <w:p w:rsidR="0013661F" w:rsidRPr="00D70B35" w:rsidRDefault="0013661F" w:rsidP="0004088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70B35">
        <w:rPr>
          <w:rFonts w:ascii="Arial" w:eastAsia="Times New Roman" w:hAnsi="Arial" w:cs="Arial"/>
          <w:bCs/>
          <w:color w:val="222222"/>
          <w:sz w:val="19"/>
          <w:szCs w:val="19"/>
        </w:rPr>
        <w:t>S</w:t>
      </w:r>
      <w:r w:rsidR="00D70B35" w:rsidRPr="00D70B35">
        <w:rPr>
          <w:rFonts w:ascii="Arial" w:eastAsia="Times New Roman" w:hAnsi="Arial" w:cs="Arial"/>
          <w:bCs/>
          <w:color w:val="222222"/>
          <w:sz w:val="19"/>
          <w:szCs w:val="19"/>
        </w:rPr>
        <w:t>elect the Category</w:t>
      </w:r>
      <w:r w:rsidRPr="00D70B35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 for which you wo</w:t>
      </w:r>
      <w:r w:rsidR="00040881" w:rsidRPr="00D70B35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uld like to research (i.e. Fund, </w:t>
      </w:r>
      <w:r w:rsidRPr="00D70B35">
        <w:rPr>
          <w:rFonts w:ascii="Arial" w:eastAsia="Times New Roman" w:hAnsi="Arial" w:cs="Arial"/>
          <w:bCs/>
          <w:color w:val="222222"/>
          <w:sz w:val="19"/>
          <w:szCs w:val="19"/>
        </w:rPr>
        <w:t>Org</w:t>
      </w:r>
      <w:r w:rsidR="00040881" w:rsidRPr="00D70B35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, </w:t>
      </w:r>
      <w:r w:rsidRPr="00D70B35">
        <w:rPr>
          <w:rFonts w:ascii="Arial" w:eastAsia="Times New Roman" w:hAnsi="Arial" w:cs="Arial"/>
          <w:bCs/>
          <w:color w:val="222222"/>
          <w:sz w:val="19"/>
          <w:szCs w:val="19"/>
        </w:rPr>
        <w:t>Account</w:t>
      </w:r>
      <w:r w:rsidR="00040881" w:rsidRPr="00D70B35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, </w:t>
      </w:r>
      <w:proofErr w:type="spellStart"/>
      <w:r w:rsidRPr="00D70B35">
        <w:rPr>
          <w:rFonts w:ascii="Arial" w:eastAsia="Times New Roman" w:hAnsi="Arial" w:cs="Arial"/>
          <w:bCs/>
          <w:color w:val="222222"/>
          <w:sz w:val="19"/>
          <w:szCs w:val="19"/>
        </w:rPr>
        <w:t>etc</w:t>
      </w:r>
      <w:proofErr w:type="spellEnd"/>
      <w:r w:rsidRPr="00D70B35">
        <w:rPr>
          <w:rFonts w:ascii="Arial" w:eastAsia="Times New Roman" w:hAnsi="Arial" w:cs="Arial"/>
          <w:bCs/>
          <w:color w:val="222222"/>
          <w:sz w:val="19"/>
          <w:szCs w:val="19"/>
        </w:rPr>
        <w:t>)</w:t>
      </w:r>
    </w:p>
    <w:p w:rsidR="0013661F" w:rsidRPr="00D70B35" w:rsidRDefault="0013661F" w:rsidP="001366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13661F" w:rsidRPr="00D70B35" w:rsidRDefault="0013661F" w:rsidP="00040881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 w:rsidRPr="00D70B35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3472774</wp:posOffset>
                </wp:positionH>
                <wp:positionV relativeFrom="paragraph">
                  <wp:posOffset>525780</wp:posOffset>
                </wp:positionV>
                <wp:extent cx="1263529" cy="1040387"/>
                <wp:effectExtent l="19050" t="19050" r="13335" b="2667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529" cy="1040387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26B0E4" id="Oval 2" o:spid="_x0000_s1026" style="position:absolute;margin-left:273.45pt;margin-top:41.4pt;width:99.5pt;height: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" filled="f" strokecolor="red" strokeweight="3pt">
                <v:stroke joinstyle="miter"/>
              </v:oval>
            </w:pict>
          </mc:Fallback>
        </mc:AlternateContent>
      </w:r>
      <w:r w:rsidRPr="00D70B35">
        <w:rPr>
          <w:rFonts w:ascii="Arial" w:hAnsi="Arial" w:cs="Arial"/>
          <w:noProof/>
          <w:sz w:val="19"/>
          <w:szCs w:val="19"/>
        </w:rPr>
        <w:drawing>
          <wp:inline distT="0" distB="0" distL="0" distR="0" wp14:anchorId="7CFC801B" wp14:editId="34E777D9">
            <wp:extent cx="3715966" cy="22883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13181"/>
                    <a:stretch/>
                  </pic:blipFill>
                  <pic:spPr bwMode="auto">
                    <a:xfrm>
                      <a:off x="0" y="0"/>
                      <a:ext cx="3758125" cy="23142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661F" w:rsidRPr="00D70B35" w:rsidRDefault="0013661F" w:rsidP="001366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627227" w:rsidRPr="00D70B35" w:rsidRDefault="00627227" w:rsidP="001366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040881" w:rsidRPr="00D70B35" w:rsidRDefault="00040881" w:rsidP="00D70B35">
      <w:pPr>
        <w:pStyle w:val="BodyText"/>
      </w:pPr>
      <w:r w:rsidRPr="00D70B35">
        <w:t>COMPLETE THE QUERY with any information you have, whether it is a partial fund number or partial fund name:</w:t>
      </w:r>
    </w:p>
    <w:p w:rsidR="00040881" w:rsidRPr="00D70B35" w:rsidRDefault="00040881" w:rsidP="0004088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22222"/>
          <w:sz w:val="19"/>
          <w:szCs w:val="19"/>
        </w:rPr>
      </w:pPr>
      <w:r w:rsidRPr="00D70B35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CODE </w:t>
      </w:r>
      <w:r w:rsidRPr="00D70B35">
        <w:rPr>
          <w:rFonts w:ascii="Arial" w:eastAsia="Times New Roman" w:hAnsi="Arial" w:cs="Arial"/>
          <w:bCs/>
          <w:color w:val="222222"/>
          <w:sz w:val="19"/>
          <w:szCs w:val="19"/>
        </w:rPr>
        <w:t>– The Fund/Org/Account Number</w:t>
      </w:r>
    </w:p>
    <w:p w:rsidR="00040881" w:rsidRPr="00D70B35" w:rsidRDefault="00040881" w:rsidP="0004088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  <w:r w:rsidRPr="00D70B35">
        <w:rPr>
          <w:rFonts w:ascii="Arial" w:eastAsia="Times New Roman" w:hAnsi="Arial" w:cs="Arial"/>
          <w:b/>
          <w:bCs/>
          <w:color w:val="222222"/>
          <w:sz w:val="19"/>
          <w:szCs w:val="19"/>
        </w:rPr>
        <w:t xml:space="preserve">TITLE </w:t>
      </w:r>
      <w:r w:rsidRPr="00D70B35">
        <w:rPr>
          <w:rFonts w:ascii="Arial" w:eastAsia="Times New Roman" w:hAnsi="Arial" w:cs="Arial"/>
          <w:bCs/>
          <w:color w:val="222222"/>
          <w:sz w:val="19"/>
          <w:szCs w:val="19"/>
        </w:rPr>
        <w:t>– T</w:t>
      </w:r>
      <w:r w:rsidR="0013661F" w:rsidRPr="00D70B35">
        <w:rPr>
          <w:rFonts w:ascii="Arial" w:eastAsia="Times New Roman" w:hAnsi="Arial" w:cs="Arial"/>
          <w:bCs/>
          <w:color w:val="222222"/>
          <w:sz w:val="19"/>
          <w:szCs w:val="19"/>
        </w:rPr>
        <w:t>ype in letters or full word of</w:t>
      </w:r>
      <w:r w:rsidRPr="00D70B35">
        <w:rPr>
          <w:rFonts w:ascii="Arial" w:eastAsia="Times New Roman" w:hAnsi="Arial" w:cs="Arial"/>
          <w:bCs/>
          <w:color w:val="222222"/>
          <w:sz w:val="19"/>
          <w:szCs w:val="19"/>
        </w:rPr>
        <w:t xml:space="preserve"> your Fund/Org/Account</w:t>
      </w:r>
    </w:p>
    <w:p w:rsidR="00635774" w:rsidRPr="00D70B35" w:rsidRDefault="00635774" w:rsidP="00635774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</w:rPr>
      </w:pPr>
    </w:p>
    <w:p w:rsidR="0013661F" w:rsidRPr="00D70B35" w:rsidRDefault="00040881" w:rsidP="00493596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bCs/>
          <w:i/>
          <w:color w:val="222222"/>
          <w:sz w:val="19"/>
          <w:szCs w:val="19"/>
        </w:rPr>
      </w:pPr>
      <w:r w:rsidRPr="00D70B35">
        <w:rPr>
          <w:rFonts w:ascii="Arial" w:eastAsia="Times New Roman" w:hAnsi="Arial" w:cs="Arial"/>
          <w:bCs/>
          <w:i/>
          <w:color w:val="222222"/>
          <w:sz w:val="19"/>
          <w:szCs w:val="19"/>
        </w:rPr>
        <w:t xml:space="preserve">Query </w:t>
      </w:r>
      <w:r w:rsidR="0013661F" w:rsidRPr="00D70B35">
        <w:rPr>
          <w:rFonts w:ascii="Arial" w:eastAsia="Times New Roman" w:hAnsi="Arial" w:cs="Arial"/>
          <w:bCs/>
          <w:i/>
          <w:color w:val="222222"/>
          <w:sz w:val="19"/>
          <w:szCs w:val="19"/>
        </w:rPr>
        <w:t>Example:</w:t>
      </w:r>
      <w:r w:rsidR="00493596" w:rsidRPr="00D70B35">
        <w:rPr>
          <w:rFonts w:ascii="Arial" w:eastAsia="Times New Roman" w:hAnsi="Arial" w:cs="Arial"/>
          <w:bCs/>
          <w:i/>
          <w:color w:val="222222"/>
          <w:sz w:val="19"/>
          <w:szCs w:val="19"/>
        </w:rPr>
        <w:t xml:space="preserve"> Looking for “The Legacy Project” but unsure of the actual fund name. </w:t>
      </w:r>
    </w:p>
    <w:p w:rsidR="00040881" w:rsidRPr="00493596" w:rsidRDefault="00040881" w:rsidP="00851BD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i/>
          <w:color w:val="222222"/>
          <w:sz w:val="19"/>
          <w:szCs w:val="19"/>
        </w:rPr>
      </w:pPr>
      <w:r w:rsidRPr="00D70B35">
        <w:rPr>
          <w:rFonts w:ascii="Arial" w:eastAsia="Times New Roman" w:hAnsi="Arial" w:cs="Arial"/>
          <w:bCs/>
          <w:i/>
          <w:color w:val="222222"/>
          <w:sz w:val="19"/>
          <w:szCs w:val="19"/>
        </w:rPr>
        <w:t>Query</w:t>
      </w:r>
      <w:r w:rsidR="00493596" w:rsidRPr="00D70B35">
        <w:rPr>
          <w:rFonts w:ascii="Arial" w:eastAsia="Times New Roman" w:hAnsi="Arial" w:cs="Arial"/>
          <w:bCs/>
          <w:i/>
          <w:color w:val="222222"/>
          <w:sz w:val="19"/>
          <w:szCs w:val="19"/>
        </w:rPr>
        <w:t xml:space="preserve"> the term “legacy” by using asterisks at the beginning and end of legacy to ensure a search</w:t>
      </w:r>
      <w:r w:rsidR="00493596" w:rsidRPr="00493596">
        <w:rPr>
          <w:rFonts w:ascii="Arial" w:eastAsia="Times New Roman" w:hAnsi="Arial" w:cs="Arial"/>
          <w:bCs/>
          <w:i/>
          <w:color w:val="222222"/>
          <w:sz w:val="19"/>
          <w:szCs w:val="19"/>
        </w:rPr>
        <w:t xml:space="preserve"> for the word anywhere in a title.</w:t>
      </w:r>
    </w:p>
    <w:p w:rsidR="00E97193" w:rsidRDefault="007D6F5A" w:rsidP="00493596">
      <w:pPr>
        <w:pStyle w:val="ListParagraph"/>
        <w:contextualSpacing w:val="0"/>
        <w:rPr>
          <w:rFonts w:ascii="Arial" w:eastAsia="Times New Roman" w:hAnsi="Arial" w:cs="Arial"/>
          <w:noProof/>
          <w:color w:val="22222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ragraph">
                  <wp:posOffset>699135</wp:posOffset>
                </wp:positionV>
                <wp:extent cx="1323975" cy="142875"/>
                <wp:effectExtent l="38100" t="19050" r="9525" b="857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1428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D56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167.2pt;margin-top:55.05pt;width:104.25pt;height:11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" strokecolor="red" strokeweight="3pt">
                <v:stroke endarrow="block" joinstyle="miter"/>
              </v:shape>
            </w:pict>
          </mc:Fallback>
        </mc:AlternateContent>
      </w:r>
      <w:r w:rsidR="00567AC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974105" wp14:editId="14A622CD">
                <wp:simplePos x="0" y="0"/>
                <wp:positionH relativeFrom="column">
                  <wp:posOffset>714375</wp:posOffset>
                </wp:positionH>
                <wp:positionV relativeFrom="paragraph">
                  <wp:posOffset>1661160</wp:posOffset>
                </wp:positionV>
                <wp:extent cx="438150" cy="190500"/>
                <wp:effectExtent l="19050" t="19050" r="19050" b="1905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905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522777" id="Oval 24" o:spid="_x0000_s1026" style="position:absolute;margin-left:56.25pt;margin-top:130.8pt;width:34.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" filled="f" strokecolor="red" strokeweight="3pt">
                <v:stroke joinstyle="miter"/>
              </v:oval>
            </w:pict>
          </mc:Fallback>
        </mc:AlternateContent>
      </w:r>
      <w:r w:rsidR="00493596">
        <w:rPr>
          <w:noProof/>
        </w:rPr>
        <w:drawing>
          <wp:inline distT="0" distB="0" distL="0" distR="0" wp14:anchorId="0526EE51" wp14:editId="4E9D6573">
            <wp:extent cx="3361055" cy="1847605"/>
            <wp:effectExtent l="0" t="0" r="0" b="63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13780"/>
                    <a:stretch/>
                  </pic:blipFill>
                  <pic:spPr bwMode="auto">
                    <a:xfrm>
                      <a:off x="0" y="0"/>
                      <a:ext cx="3372343" cy="1853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3596" w:rsidRDefault="00493596" w:rsidP="00493596">
      <w:pPr>
        <w:pStyle w:val="ListParagraph"/>
        <w:contextualSpacing w:val="0"/>
        <w:rPr>
          <w:rFonts w:ascii="Arial" w:eastAsia="Times New Roman" w:hAnsi="Arial" w:cs="Arial"/>
          <w:noProof/>
          <w:color w:val="222222"/>
          <w:sz w:val="19"/>
          <w:szCs w:val="19"/>
        </w:rPr>
      </w:pPr>
    </w:p>
    <w:p w:rsidR="00493596" w:rsidRDefault="00493596" w:rsidP="004935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Select GO</w:t>
      </w:r>
    </w:p>
    <w:p w:rsidR="00493596" w:rsidRPr="00E97193" w:rsidRDefault="00493596" w:rsidP="0049359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Fund found: The Legacy Project, Fund #799339</w:t>
      </w:r>
    </w:p>
    <w:p w:rsidR="00493596" w:rsidRDefault="00493596" w:rsidP="00493596">
      <w:pPr>
        <w:pStyle w:val="ListParagraph"/>
        <w:contextualSpacing w:val="0"/>
        <w:rPr>
          <w:rFonts w:ascii="Arial" w:eastAsia="Times New Roman" w:hAnsi="Arial" w:cs="Arial"/>
          <w:noProof/>
          <w:color w:val="222222"/>
          <w:sz w:val="19"/>
          <w:szCs w:val="19"/>
        </w:rPr>
      </w:pPr>
    </w:p>
    <w:p w:rsidR="00E97193" w:rsidRPr="00E97193" w:rsidRDefault="00493596" w:rsidP="00493596">
      <w:pPr>
        <w:ind w:left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64CE60" wp14:editId="304E151D">
                <wp:simplePos x="0" y="0"/>
                <wp:positionH relativeFrom="column">
                  <wp:posOffset>1771650</wp:posOffset>
                </wp:positionH>
                <wp:positionV relativeFrom="paragraph">
                  <wp:posOffset>876300</wp:posOffset>
                </wp:positionV>
                <wp:extent cx="1323975" cy="142875"/>
                <wp:effectExtent l="38100" t="19050" r="9525" b="857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1428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CC486" id="Straight Arrow Connector 27" o:spid="_x0000_s1026" type="#_x0000_t32" style="position:absolute;margin-left:139.5pt;margin-top:69pt;width:104.25pt;height:11.2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991A29" wp14:editId="07FF26E0">
            <wp:extent cx="1870179" cy="11049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77507" cy="110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596" w:rsidRDefault="00493596" w:rsidP="00E971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9"/>
          <w:szCs w:val="19"/>
        </w:rPr>
      </w:pPr>
    </w:p>
    <w:p w:rsidR="00567AC5" w:rsidRPr="00567AC5" w:rsidRDefault="00567AC5" w:rsidP="00567AC5">
      <w:pPr>
        <w:pStyle w:val="Heading4"/>
        <w:numPr>
          <w:ilvl w:val="0"/>
          <w:numId w:val="7"/>
        </w:numPr>
        <w:rPr>
          <w:rFonts w:ascii="Arial" w:eastAsia="Times New Roman" w:hAnsi="Arial" w:cs="Arial"/>
          <w:b/>
          <w:color w:val="FF0000"/>
          <w:sz w:val="19"/>
          <w:szCs w:val="19"/>
        </w:rPr>
      </w:pPr>
      <w:r w:rsidRPr="00567AC5">
        <w:rPr>
          <w:b/>
          <w:color w:val="FF0000"/>
        </w:rPr>
        <w:t>The remaining instructions are specific to TRUST FUNDS</w:t>
      </w:r>
    </w:p>
    <w:p w:rsidR="00567AC5" w:rsidRDefault="00567AC5" w:rsidP="00310EEE">
      <w:pPr>
        <w:pStyle w:val="Heading4"/>
      </w:pPr>
    </w:p>
    <w:p w:rsidR="00601DB6" w:rsidRDefault="00601DB6">
      <w:pPr>
        <w:rPr>
          <w:rFonts w:asciiTheme="majorHAnsi" w:eastAsiaTheme="majorEastAsia" w:hAnsiTheme="majorHAnsi" w:cstheme="majorBidi"/>
          <w:i/>
          <w:iCs/>
          <w:color w:val="2E74B5" w:themeColor="accent1" w:themeShade="BF"/>
          <w:sz w:val="36"/>
          <w:szCs w:val="36"/>
        </w:rPr>
      </w:pPr>
      <w:r>
        <w:rPr>
          <w:sz w:val="36"/>
          <w:szCs w:val="36"/>
        </w:rPr>
        <w:br w:type="page"/>
      </w:r>
    </w:p>
    <w:p w:rsidR="00567AC5" w:rsidRPr="00601DB6" w:rsidRDefault="00310EEE" w:rsidP="00310EEE">
      <w:pPr>
        <w:pStyle w:val="Heading4"/>
        <w:rPr>
          <w:sz w:val="36"/>
          <w:szCs w:val="36"/>
        </w:rPr>
      </w:pPr>
      <w:r w:rsidRPr="00601DB6">
        <w:rPr>
          <w:sz w:val="36"/>
          <w:szCs w:val="36"/>
        </w:rPr>
        <w:t xml:space="preserve">Step 4: </w:t>
      </w:r>
      <w:r w:rsidR="00567AC5" w:rsidRPr="00601DB6">
        <w:rPr>
          <w:sz w:val="36"/>
          <w:szCs w:val="36"/>
        </w:rPr>
        <w:t>Finding BALANCES</w:t>
      </w:r>
      <w:r w:rsidR="00493596" w:rsidRPr="00601DB6">
        <w:rPr>
          <w:sz w:val="36"/>
          <w:szCs w:val="36"/>
        </w:rPr>
        <w:t xml:space="preserve"> in Simpler.</w:t>
      </w:r>
      <w:r w:rsidR="00567AC5" w:rsidRPr="00601DB6">
        <w:rPr>
          <w:sz w:val="36"/>
          <w:szCs w:val="36"/>
        </w:rPr>
        <w:t xml:space="preserve"> </w:t>
      </w:r>
    </w:p>
    <w:p w:rsidR="00E97193" w:rsidRPr="00E97193" w:rsidRDefault="00E97193" w:rsidP="00E9719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97193">
        <w:rPr>
          <w:rFonts w:ascii="Arial" w:eastAsia="Times New Roman" w:hAnsi="Arial" w:cs="Arial"/>
          <w:color w:val="222222"/>
          <w:sz w:val="19"/>
          <w:szCs w:val="19"/>
        </w:rPr>
        <w:t xml:space="preserve">Under </w:t>
      </w:r>
      <w:r w:rsidR="00D70B35" w:rsidRPr="00D70B35">
        <w:rPr>
          <w:rFonts w:ascii="Arial" w:eastAsia="Times New Roman" w:hAnsi="Arial" w:cs="Arial"/>
          <w:b/>
          <w:color w:val="222222"/>
          <w:sz w:val="19"/>
          <w:szCs w:val="19"/>
        </w:rPr>
        <w:t>REVENUE/EXPENDITURES</w:t>
      </w:r>
      <w:r w:rsidRPr="00E97193">
        <w:rPr>
          <w:rFonts w:ascii="Arial" w:eastAsia="Times New Roman" w:hAnsi="Arial" w:cs="Arial"/>
          <w:color w:val="222222"/>
          <w:sz w:val="19"/>
          <w:szCs w:val="19"/>
        </w:rPr>
        <w:t xml:space="preserve"> section</w:t>
      </w:r>
    </w:p>
    <w:p w:rsidR="00E97193" w:rsidRPr="00E97193" w:rsidRDefault="00E97193" w:rsidP="00E9719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97193">
        <w:rPr>
          <w:rFonts w:ascii="Arial" w:eastAsia="Times New Roman" w:hAnsi="Arial" w:cs="Arial"/>
          <w:color w:val="222222"/>
          <w:sz w:val="19"/>
          <w:szCs w:val="19"/>
        </w:rPr>
        <w:t xml:space="preserve">Select </w:t>
      </w:r>
      <w:r w:rsidRPr="00D70B35">
        <w:rPr>
          <w:rFonts w:ascii="Arial" w:eastAsia="Times New Roman" w:hAnsi="Arial" w:cs="Arial"/>
          <w:b/>
          <w:color w:val="222222"/>
          <w:sz w:val="19"/>
          <w:szCs w:val="19"/>
        </w:rPr>
        <w:t>Trust Funds</w:t>
      </w:r>
    </w:p>
    <w:p w:rsidR="00E97193" w:rsidRDefault="00567AC5" w:rsidP="00E97193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EBC988" wp14:editId="2C9F45B7">
                <wp:simplePos x="0" y="0"/>
                <wp:positionH relativeFrom="column">
                  <wp:posOffset>1609090</wp:posOffset>
                </wp:positionH>
                <wp:positionV relativeFrom="paragraph">
                  <wp:posOffset>377190</wp:posOffset>
                </wp:positionV>
                <wp:extent cx="790575" cy="200025"/>
                <wp:effectExtent l="38100" t="19050" r="9525" b="6667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000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A774D" id="Straight Arrow Connector 29" o:spid="_x0000_s1026" type="#_x0000_t32" style="position:absolute;margin-left:126.7pt;margin-top:29.7pt;width:62.25pt;height:15.7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80977F" wp14:editId="54409BB5">
                <wp:simplePos x="0" y="0"/>
                <wp:positionH relativeFrom="column">
                  <wp:posOffset>714375</wp:posOffset>
                </wp:positionH>
                <wp:positionV relativeFrom="paragraph">
                  <wp:posOffset>5715</wp:posOffset>
                </wp:positionV>
                <wp:extent cx="1600200" cy="219075"/>
                <wp:effectExtent l="19050" t="19050" r="19050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190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02C025" id="Oval 30" o:spid="_x0000_s1026" style="position:absolute;margin-left:56.25pt;margin-top:.45pt;width:126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" filled="f" strokecolor="red" strokeweight="3pt">
                <v:stroke joinstyle="miter"/>
              </v:oval>
            </w:pict>
          </mc:Fallback>
        </mc:AlternateContent>
      </w:r>
      <w:r w:rsidR="00E97193">
        <w:rPr>
          <w:noProof/>
        </w:rPr>
        <w:drawing>
          <wp:inline distT="0" distB="0" distL="0" distR="0" wp14:anchorId="572075E5" wp14:editId="1357A776">
            <wp:extent cx="3514725" cy="21907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l="37180" t="20582" r="3685" b="23064"/>
                    <a:stretch/>
                  </pic:blipFill>
                  <pic:spPr bwMode="auto">
                    <a:xfrm>
                      <a:off x="0" y="0"/>
                      <a:ext cx="3514725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320C" w:rsidRDefault="00E2320C" w:rsidP="007F384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Select </w:t>
      </w:r>
      <w:r w:rsidRPr="00E2320C">
        <w:rPr>
          <w:rFonts w:ascii="Arial" w:eastAsia="Times New Roman" w:hAnsi="Arial" w:cs="Arial"/>
          <w:i/>
          <w:color w:val="222222"/>
          <w:sz w:val="19"/>
          <w:szCs w:val="19"/>
          <w:u w:val="single"/>
        </w:rPr>
        <w:t>As Of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Date by selecting the “…” box for a drop down menu:</w:t>
      </w:r>
    </w:p>
    <w:p w:rsidR="00E2320C" w:rsidRDefault="00E2320C" w:rsidP="00E2320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Search for “This Month End” for current Fund Balance</w:t>
      </w:r>
    </w:p>
    <w:p w:rsidR="00E2320C" w:rsidRDefault="00E2320C" w:rsidP="00E2320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Search “Last Fiscal Year End”   to view closing balance on June 30</w:t>
      </w:r>
      <w:r w:rsidRPr="00E2320C">
        <w:rPr>
          <w:rFonts w:ascii="Arial" w:eastAsia="Times New Roman" w:hAnsi="Arial" w:cs="Arial"/>
          <w:color w:val="222222"/>
          <w:sz w:val="19"/>
          <w:szCs w:val="19"/>
          <w:vertAlign w:val="superscript"/>
        </w:rPr>
        <w:t>th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. </w:t>
      </w:r>
    </w:p>
    <w:p w:rsidR="00E2320C" w:rsidRDefault="00E2320C" w:rsidP="00E2320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Select OK</w:t>
      </w:r>
    </w:p>
    <w:p w:rsidR="00960A4A" w:rsidRDefault="00960A4A" w:rsidP="00E97193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:rsidR="00E97193" w:rsidRDefault="00E2320C" w:rsidP="00E97193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AA1B46" wp14:editId="05E5291F">
                <wp:simplePos x="0" y="0"/>
                <wp:positionH relativeFrom="column">
                  <wp:posOffset>2790824</wp:posOffset>
                </wp:positionH>
                <wp:positionV relativeFrom="paragraph">
                  <wp:posOffset>908049</wp:posOffset>
                </wp:positionV>
                <wp:extent cx="1134745" cy="180975"/>
                <wp:effectExtent l="0" t="76200" r="8255" b="28575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34745" cy="180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CB612" id="Straight Arrow Connector 290" o:spid="_x0000_s1026" type="#_x0000_t32" style="position:absolute;margin-left:219.75pt;margin-top:71.5pt;width:89.35pt;height:14.25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F5D173" wp14:editId="5970D4E9">
                <wp:simplePos x="0" y="0"/>
                <wp:positionH relativeFrom="column">
                  <wp:posOffset>3134360</wp:posOffset>
                </wp:positionH>
                <wp:positionV relativeFrom="paragraph">
                  <wp:posOffset>708025</wp:posOffset>
                </wp:positionV>
                <wp:extent cx="790575" cy="133350"/>
                <wp:effectExtent l="0" t="76200" r="9525" b="19050"/>
                <wp:wrapNone/>
                <wp:docPr id="289" name="Straight Arrow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0575" cy="1333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27FA0" id="Straight Arrow Connector 289" o:spid="_x0000_s1026" type="#_x0000_t32" style="position:absolute;margin-left:246.8pt;margin-top:55.75pt;width:62.25pt;height:10.5pt;flip:x 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997B10" wp14:editId="27131936">
                <wp:simplePos x="0" y="0"/>
                <wp:positionH relativeFrom="column">
                  <wp:posOffset>3181350</wp:posOffset>
                </wp:positionH>
                <wp:positionV relativeFrom="paragraph">
                  <wp:posOffset>317500</wp:posOffset>
                </wp:positionV>
                <wp:extent cx="514350" cy="304800"/>
                <wp:effectExtent l="19050" t="19050" r="19050" b="19050"/>
                <wp:wrapNone/>
                <wp:docPr id="288" name="Oval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E1460A" id="Oval 288" o:spid="_x0000_s1026" style="position:absolute;margin-left:250.5pt;margin-top:25pt;width:40.5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DACAC4F" wp14:editId="0D744615">
            <wp:extent cx="3011488" cy="166687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19498" cy="167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A4A" w:rsidRDefault="00960A4A" w:rsidP="00E97193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:rsidR="00E2320C" w:rsidRDefault="00E2320C" w:rsidP="007F018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Select </w:t>
      </w:r>
      <w:r w:rsidR="00D70B35">
        <w:rPr>
          <w:rFonts w:ascii="Arial" w:eastAsia="Times New Roman" w:hAnsi="Arial" w:cs="Arial"/>
          <w:color w:val="222222"/>
          <w:sz w:val="19"/>
          <w:szCs w:val="19"/>
          <w:u w:val="single"/>
        </w:rPr>
        <w:t>Summarize B</w:t>
      </w:r>
      <w:r w:rsidRPr="00D70B35">
        <w:rPr>
          <w:rFonts w:ascii="Arial" w:eastAsia="Times New Roman" w:hAnsi="Arial" w:cs="Arial"/>
          <w:color w:val="222222"/>
          <w:sz w:val="19"/>
          <w:szCs w:val="19"/>
          <w:u w:val="single"/>
        </w:rPr>
        <w:t>y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selecting the “…” box for a drop down menu:</w:t>
      </w:r>
    </w:p>
    <w:p w:rsidR="00960A4A" w:rsidRPr="007F0183" w:rsidRDefault="00960A4A" w:rsidP="00E2320C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F0183">
        <w:rPr>
          <w:rFonts w:ascii="Arial" w:eastAsia="Times New Roman" w:hAnsi="Arial" w:cs="Arial"/>
          <w:color w:val="222222"/>
          <w:sz w:val="19"/>
          <w:szCs w:val="19"/>
        </w:rPr>
        <w:t>Change “Account” to “Fund” by using the drop down menu</w:t>
      </w:r>
    </w:p>
    <w:p w:rsidR="00960A4A" w:rsidRPr="007F0183" w:rsidRDefault="00960A4A" w:rsidP="007F018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F0183">
        <w:rPr>
          <w:rFonts w:ascii="Arial" w:eastAsia="Times New Roman" w:hAnsi="Arial" w:cs="Arial"/>
          <w:color w:val="222222"/>
          <w:sz w:val="19"/>
          <w:szCs w:val="19"/>
        </w:rPr>
        <w:t>Select OK</w:t>
      </w:r>
    </w:p>
    <w:p w:rsidR="00960A4A" w:rsidRDefault="00E2320C" w:rsidP="00E97193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22B77E" wp14:editId="28E610B3">
                <wp:simplePos x="0" y="0"/>
                <wp:positionH relativeFrom="column">
                  <wp:posOffset>4676774</wp:posOffset>
                </wp:positionH>
                <wp:positionV relativeFrom="paragraph">
                  <wp:posOffset>1334134</wp:posOffset>
                </wp:positionV>
                <wp:extent cx="657225" cy="180975"/>
                <wp:effectExtent l="19050" t="57150" r="9525" b="28575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225" cy="180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FD468" id="Straight Arrow Connector 293" o:spid="_x0000_s1026" type="#_x0000_t32" style="position:absolute;margin-left:368.25pt;margin-top:105.05pt;width:51.75pt;height:14.25pt;flip:x 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6E98B8D" wp14:editId="089B7C3D">
                <wp:simplePos x="0" y="0"/>
                <wp:positionH relativeFrom="column">
                  <wp:posOffset>3009900</wp:posOffset>
                </wp:positionH>
                <wp:positionV relativeFrom="paragraph">
                  <wp:posOffset>1038860</wp:posOffset>
                </wp:positionV>
                <wp:extent cx="790575" cy="133350"/>
                <wp:effectExtent l="0" t="76200" r="9525" b="1905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0575" cy="1333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CD6F8" id="Straight Arrow Connector 292" o:spid="_x0000_s1026" type="#_x0000_t32" style="position:absolute;margin-left:237pt;margin-top:81.8pt;width:62.25pt;height:10.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BFCAA7" wp14:editId="01CE480E">
                <wp:simplePos x="0" y="0"/>
                <wp:positionH relativeFrom="column">
                  <wp:posOffset>4114800</wp:posOffset>
                </wp:positionH>
                <wp:positionV relativeFrom="paragraph">
                  <wp:posOffset>753110</wp:posOffset>
                </wp:positionV>
                <wp:extent cx="400050" cy="219075"/>
                <wp:effectExtent l="19050" t="19050" r="19050" b="28575"/>
                <wp:wrapNone/>
                <wp:docPr id="291" name="Oval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4554A3" id="Oval 291" o:spid="_x0000_s1026" style="position:absolute;margin-left:324pt;margin-top:59.3pt;width:31.5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" filled="f" strokecolor="red" strokeweight="3pt">
                <v:stroke joinstyle="miter"/>
              </v:oval>
            </w:pict>
          </mc:Fallback>
        </mc:AlternateContent>
      </w:r>
      <w:r w:rsidR="00960A4A">
        <w:rPr>
          <w:noProof/>
        </w:rPr>
        <w:drawing>
          <wp:inline distT="0" distB="0" distL="0" distR="0" wp14:anchorId="0D9CB6D3" wp14:editId="33B92707">
            <wp:extent cx="4219575" cy="1761763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57797" cy="1777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27F" w:rsidRDefault="004E427F" w:rsidP="004E427F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:rsidR="004E427F" w:rsidRPr="0041376A" w:rsidRDefault="0041376A" w:rsidP="0041376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For FUND, enter the Fund Number</w:t>
      </w:r>
    </w:p>
    <w:p w:rsidR="004E427F" w:rsidRPr="007F0183" w:rsidRDefault="004E427F" w:rsidP="004E42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F0183">
        <w:rPr>
          <w:rFonts w:ascii="Arial" w:eastAsia="Times New Roman" w:hAnsi="Arial" w:cs="Arial"/>
          <w:color w:val="222222"/>
          <w:sz w:val="19"/>
          <w:szCs w:val="19"/>
        </w:rPr>
        <w:t xml:space="preserve">Select </w:t>
      </w:r>
      <w:r w:rsidR="0041376A">
        <w:rPr>
          <w:rFonts w:ascii="Arial" w:eastAsia="Times New Roman" w:hAnsi="Arial" w:cs="Arial"/>
          <w:color w:val="222222"/>
          <w:sz w:val="19"/>
          <w:szCs w:val="19"/>
        </w:rPr>
        <w:t>GO</w:t>
      </w:r>
    </w:p>
    <w:p w:rsidR="00E2320C" w:rsidRDefault="00E2320C" w:rsidP="00E97193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:rsidR="00E2320C" w:rsidRDefault="00E2320C" w:rsidP="00E97193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7F0797" wp14:editId="2352DC1D">
                <wp:simplePos x="0" y="0"/>
                <wp:positionH relativeFrom="column">
                  <wp:posOffset>1666240</wp:posOffset>
                </wp:positionH>
                <wp:positionV relativeFrom="paragraph">
                  <wp:posOffset>1638300</wp:posOffset>
                </wp:positionV>
                <wp:extent cx="857250" cy="161925"/>
                <wp:effectExtent l="38100" t="19050" r="19050" b="85725"/>
                <wp:wrapNone/>
                <wp:docPr id="296" name="Straight Arrow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1619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83208" id="Straight Arrow Connector 296" o:spid="_x0000_s1026" type="#_x0000_t32" style="position:absolute;margin-left:131.2pt;margin-top:129pt;width:67.5pt;height:12.7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FBC5B1" wp14:editId="23DBEB26">
                <wp:simplePos x="0" y="0"/>
                <wp:positionH relativeFrom="column">
                  <wp:posOffset>1076325</wp:posOffset>
                </wp:positionH>
                <wp:positionV relativeFrom="paragraph">
                  <wp:posOffset>1171575</wp:posOffset>
                </wp:positionV>
                <wp:extent cx="2457450" cy="285750"/>
                <wp:effectExtent l="19050" t="19050" r="19050" b="19050"/>
                <wp:wrapNone/>
                <wp:docPr id="295" name="Oval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857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CC12DD" id="Oval 295" o:spid="_x0000_s1026" style="position:absolute;margin-left:84.75pt;margin-top:92.25pt;width:193.5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0016531" wp14:editId="4D7CEF0C">
            <wp:extent cx="2552700" cy="1951279"/>
            <wp:effectExtent l="0" t="0" r="0" b="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66430" cy="1961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183" w:rsidRDefault="007F0183" w:rsidP="00E97193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:rsidR="0041376A" w:rsidRDefault="0041376A" w:rsidP="007F018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Example:</w:t>
      </w:r>
    </w:p>
    <w:p w:rsidR="00960A4A" w:rsidRDefault="0041376A" w:rsidP="007F0183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noProof/>
        </w:rPr>
        <w:drawing>
          <wp:inline distT="0" distB="0" distL="0" distR="0" wp14:anchorId="2C7D53F5" wp14:editId="2236A805">
            <wp:extent cx="5200650" cy="1110811"/>
            <wp:effectExtent l="0" t="0" r="0" b="0"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5012"/>
                    <a:stretch/>
                  </pic:blipFill>
                  <pic:spPr bwMode="auto">
                    <a:xfrm>
                      <a:off x="0" y="0"/>
                      <a:ext cx="5276832" cy="11270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1376A" w:rsidRDefault="0041376A" w:rsidP="0041376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F0183">
        <w:rPr>
          <w:rFonts w:ascii="Arial" w:eastAsia="Times New Roman" w:hAnsi="Arial" w:cs="Arial"/>
          <w:color w:val="222222"/>
          <w:sz w:val="19"/>
          <w:szCs w:val="19"/>
        </w:rPr>
        <w:t>Data is reported by Fiscal Year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on this report</w:t>
      </w:r>
      <w:r w:rsidRPr="007F0183">
        <w:rPr>
          <w:rFonts w:ascii="Arial" w:eastAsia="Times New Roman" w:hAnsi="Arial" w:cs="Arial"/>
          <w:color w:val="222222"/>
          <w:sz w:val="19"/>
          <w:szCs w:val="19"/>
        </w:rPr>
        <w:t xml:space="preserve">.  </w:t>
      </w:r>
    </w:p>
    <w:p w:rsidR="0041376A" w:rsidRPr="007F0183" w:rsidRDefault="0041376A" w:rsidP="0041376A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In this example, </w:t>
      </w:r>
      <w:r w:rsidRPr="007F0183">
        <w:rPr>
          <w:rFonts w:ascii="Arial" w:eastAsia="Times New Roman" w:hAnsi="Arial" w:cs="Arial"/>
          <w:color w:val="222222"/>
          <w:sz w:val="19"/>
          <w:szCs w:val="19"/>
        </w:rPr>
        <w:t xml:space="preserve">the Beginning </w:t>
      </w:r>
      <w:r>
        <w:rPr>
          <w:rFonts w:ascii="Arial" w:eastAsia="Times New Roman" w:hAnsi="Arial" w:cs="Arial"/>
          <w:color w:val="222222"/>
          <w:sz w:val="19"/>
          <w:szCs w:val="19"/>
        </w:rPr>
        <w:t>Balance is the balance on June 30th of the prior year (Last Fiscal Year)</w:t>
      </w:r>
      <w:r w:rsidRPr="007F0183">
        <w:rPr>
          <w:rFonts w:ascii="Arial" w:eastAsia="Times New Roman" w:hAnsi="Arial" w:cs="Arial"/>
          <w:color w:val="222222"/>
          <w:sz w:val="19"/>
          <w:szCs w:val="19"/>
        </w:rPr>
        <w:t>.</w:t>
      </w:r>
    </w:p>
    <w:p w:rsidR="0041376A" w:rsidRPr="007F0183" w:rsidRDefault="0041376A" w:rsidP="0041376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F0183">
        <w:rPr>
          <w:rFonts w:ascii="Arial" w:eastAsia="Times New Roman" w:hAnsi="Arial" w:cs="Arial"/>
          <w:color w:val="222222"/>
          <w:sz w:val="19"/>
          <w:szCs w:val="19"/>
        </w:rPr>
        <w:t xml:space="preserve">The </w:t>
      </w:r>
      <w:r w:rsidRPr="0041376A">
        <w:rPr>
          <w:rFonts w:ascii="Arial" w:eastAsia="Times New Roman" w:hAnsi="Arial" w:cs="Arial"/>
          <w:b/>
          <w:color w:val="222222"/>
          <w:sz w:val="19"/>
          <w:szCs w:val="19"/>
        </w:rPr>
        <w:t>Year to Date Revenue</w:t>
      </w:r>
      <w:r w:rsidRPr="007F0183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  <w:r>
        <w:rPr>
          <w:rFonts w:ascii="Arial" w:eastAsia="Times New Roman" w:hAnsi="Arial" w:cs="Arial"/>
          <w:color w:val="222222"/>
          <w:sz w:val="19"/>
          <w:szCs w:val="19"/>
        </w:rPr>
        <w:t>are</w:t>
      </w:r>
      <w:r w:rsidRPr="007F0183">
        <w:rPr>
          <w:rFonts w:ascii="Arial" w:eastAsia="Times New Roman" w:hAnsi="Arial" w:cs="Arial"/>
          <w:color w:val="222222"/>
          <w:sz w:val="19"/>
          <w:szCs w:val="19"/>
        </w:rPr>
        <w:t xml:space="preserve"> be all monies deposited or transferred into your fund in the current fiscal year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(since July 1</w:t>
      </w:r>
      <w:r w:rsidRPr="0041376A">
        <w:rPr>
          <w:rFonts w:ascii="Arial" w:eastAsia="Times New Roman" w:hAnsi="Arial" w:cs="Arial"/>
          <w:color w:val="222222"/>
          <w:sz w:val="19"/>
          <w:szCs w:val="19"/>
          <w:vertAlign w:val="superscript"/>
        </w:rPr>
        <w:t>st</w:t>
      </w:r>
      <w:r>
        <w:rPr>
          <w:rFonts w:ascii="Arial" w:eastAsia="Times New Roman" w:hAnsi="Arial" w:cs="Arial"/>
          <w:color w:val="222222"/>
          <w:sz w:val="19"/>
          <w:szCs w:val="19"/>
        </w:rPr>
        <w:t>)</w:t>
      </w:r>
      <w:r w:rsidRPr="007F0183">
        <w:rPr>
          <w:rFonts w:ascii="Arial" w:eastAsia="Times New Roman" w:hAnsi="Arial" w:cs="Arial"/>
          <w:color w:val="222222"/>
          <w:sz w:val="19"/>
          <w:szCs w:val="19"/>
        </w:rPr>
        <w:t>.</w:t>
      </w:r>
    </w:p>
    <w:p w:rsidR="0041376A" w:rsidRPr="007F0183" w:rsidRDefault="0041376A" w:rsidP="0041376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F0183">
        <w:rPr>
          <w:rFonts w:ascii="Arial" w:eastAsia="Times New Roman" w:hAnsi="Arial" w:cs="Arial"/>
          <w:color w:val="222222"/>
          <w:sz w:val="19"/>
          <w:szCs w:val="19"/>
        </w:rPr>
        <w:t xml:space="preserve">The </w:t>
      </w:r>
      <w:r w:rsidRPr="0041376A">
        <w:rPr>
          <w:rFonts w:ascii="Arial" w:eastAsia="Times New Roman" w:hAnsi="Arial" w:cs="Arial"/>
          <w:b/>
          <w:color w:val="222222"/>
          <w:sz w:val="19"/>
          <w:szCs w:val="19"/>
        </w:rPr>
        <w:t>Year to Date Expense</w:t>
      </w:r>
      <w:r w:rsidRPr="007F0183">
        <w:rPr>
          <w:rFonts w:ascii="Arial" w:eastAsia="Times New Roman" w:hAnsi="Arial" w:cs="Arial"/>
          <w:color w:val="222222"/>
          <w:sz w:val="19"/>
          <w:szCs w:val="19"/>
        </w:rPr>
        <w:t xml:space="preserve"> will be all monies paid out of, or transferred out of your fund, in the current fiscal year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(since July 1</w:t>
      </w:r>
      <w:r w:rsidRPr="0041376A">
        <w:rPr>
          <w:rFonts w:ascii="Arial" w:eastAsia="Times New Roman" w:hAnsi="Arial" w:cs="Arial"/>
          <w:color w:val="222222"/>
          <w:sz w:val="19"/>
          <w:szCs w:val="19"/>
          <w:vertAlign w:val="superscript"/>
        </w:rPr>
        <w:t>st</w:t>
      </w:r>
      <w:r>
        <w:rPr>
          <w:rFonts w:ascii="Arial" w:eastAsia="Times New Roman" w:hAnsi="Arial" w:cs="Arial"/>
          <w:color w:val="222222"/>
          <w:sz w:val="19"/>
          <w:szCs w:val="19"/>
        </w:rPr>
        <w:t>)</w:t>
      </w:r>
      <w:r w:rsidRPr="007F0183">
        <w:rPr>
          <w:rFonts w:ascii="Arial" w:eastAsia="Times New Roman" w:hAnsi="Arial" w:cs="Arial"/>
          <w:color w:val="222222"/>
          <w:sz w:val="19"/>
          <w:szCs w:val="19"/>
        </w:rPr>
        <w:t>.</w:t>
      </w:r>
    </w:p>
    <w:p w:rsidR="0041376A" w:rsidRDefault="0041376A" w:rsidP="0041376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F0183">
        <w:rPr>
          <w:rFonts w:ascii="Arial" w:eastAsia="Times New Roman" w:hAnsi="Arial" w:cs="Arial"/>
          <w:color w:val="222222"/>
          <w:sz w:val="19"/>
          <w:szCs w:val="19"/>
        </w:rPr>
        <w:t xml:space="preserve">The Ending Balance is </w:t>
      </w:r>
      <w:r>
        <w:rPr>
          <w:rFonts w:ascii="Arial" w:eastAsia="Times New Roman" w:hAnsi="Arial" w:cs="Arial"/>
          <w:color w:val="222222"/>
          <w:sz w:val="19"/>
          <w:szCs w:val="19"/>
        </w:rPr>
        <w:t>the fund balance as of today.</w:t>
      </w:r>
    </w:p>
    <w:p w:rsidR="0041376A" w:rsidRDefault="0041376A" w:rsidP="007F0183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:rsidR="00601DB6" w:rsidRDefault="00601DB6">
      <w:pPr>
        <w:rPr>
          <w:rFonts w:asciiTheme="majorHAnsi" w:eastAsiaTheme="majorEastAsia" w:hAnsiTheme="majorHAnsi" w:cstheme="majorBidi"/>
          <w:i/>
          <w:iCs/>
          <w:color w:val="2E74B5" w:themeColor="accent1" w:themeShade="BF"/>
          <w:sz w:val="36"/>
          <w:szCs w:val="36"/>
        </w:rPr>
      </w:pPr>
      <w:r>
        <w:rPr>
          <w:sz w:val="36"/>
          <w:szCs w:val="36"/>
        </w:rPr>
        <w:br w:type="page"/>
      </w:r>
    </w:p>
    <w:p w:rsidR="005C32AE" w:rsidRPr="00601DB6" w:rsidRDefault="005C32AE" w:rsidP="005C32AE">
      <w:pPr>
        <w:pStyle w:val="Heading4"/>
        <w:rPr>
          <w:sz w:val="36"/>
          <w:szCs w:val="36"/>
        </w:rPr>
      </w:pPr>
      <w:r w:rsidRPr="00601DB6">
        <w:rPr>
          <w:sz w:val="36"/>
          <w:szCs w:val="36"/>
        </w:rPr>
        <w:t>Step 5: Finding Transactions in Simpler</w:t>
      </w:r>
    </w:p>
    <w:p w:rsidR="0007338B" w:rsidRPr="00E97193" w:rsidRDefault="0007338B" w:rsidP="000733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97193">
        <w:rPr>
          <w:rFonts w:ascii="Arial" w:eastAsia="Times New Roman" w:hAnsi="Arial" w:cs="Arial"/>
          <w:color w:val="222222"/>
          <w:sz w:val="19"/>
          <w:szCs w:val="19"/>
        </w:rPr>
        <w:t xml:space="preserve">Under </w:t>
      </w:r>
      <w:r w:rsidRPr="00D70B35">
        <w:rPr>
          <w:rFonts w:ascii="Arial" w:eastAsia="Times New Roman" w:hAnsi="Arial" w:cs="Arial"/>
          <w:b/>
          <w:color w:val="222222"/>
          <w:sz w:val="19"/>
          <w:szCs w:val="19"/>
        </w:rPr>
        <w:t>Revenues / Expenditures</w:t>
      </w:r>
      <w:r w:rsidRPr="00E97193">
        <w:rPr>
          <w:rFonts w:ascii="Arial" w:eastAsia="Times New Roman" w:hAnsi="Arial" w:cs="Arial"/>
          <w:color w:val="222222"/>
          <w:sz w:val="19"/>
          <w:szCs w:val="19"/>
        </w:rPr>
        <w:t xml:space="preserve"> section</w:t>
      </w:r>
    </w:p>
    <w:p w:rsidR="0007338B" w:rsidRPr="00E97193" w:rsidRDefault="0007338B" w:rsidP="000733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97193">
        <w:rPr>
          <w:rFonts w:ascii="Arial" w:eastAsia="Times New Roman" w:hAnsi="Arial" w:cs="Arial"/>
          <w:color w:val="222222"/>
          <w:sz w:val="19"/>
          <w:szCs w:val="19"/>
        </w:rPr>
        <w:t xml:space="preserve">Select </w:t>
      </w:r>
      <w:r w:rsidRPr="00D70B35">
        <w:rPr>
          <w:rFonts w:ascii="Arial" w:eastAsia="Times New Roman" w:hAnsi="Arial" w:cs="Arial"/>
          <w:b/>
          <w:color w:val="222222"/>
          <w:sz w:val="19"/>
          <w:szCs w:val="19"/>
        </w:rPr>
        <w:t>Transactions</w:t>
      </w:r>
    </w:p>
    <w:p w:rsidR="0007338B" w:rsidRDefault="0007338B" w:rsidP="0007338B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52D0942" wp14:editId="6BC90117">
                <wp:simplePos x="0" y="0"/>
                <wp:positionH relativeFrom="column">
                  <wp:posOffset>1609090</wp:posOffset>
                </wp:positionH>
                <wp:positionV relativeFrom="paragraph">
                  <wp:posOffset>224790</wp:posOffset>
                </wp:positionV>
                <wp:extent cx="790575" cy="200025"/>
                <wp:effectExtent l="38100" t="19050" r="9525" b="6667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000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F0E50" id="Straight Arrow Connector 28" o:spid="_x0000_s1026" type="#_x0000_t32" style="position:absolute;margin-left:126.7pt;margin-top:17.7pt;width:62.25pt;height:15.7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93BC093" wp14:editId="24578C90">
                <wp:simplePos x="0" y="0"/>
                <wp:positionH relativeFrom="column">
                  <wp:posOffset>714375</wp:posOffset>
                </wp:positionH>
                <wp:positionV relativeFrom="paragraph">
                  <wp:posOffset>5715</wp:posOffset>
                </wp:positionV>
                <wp:extent cx="1600200" cy="219075"/>
                <wp:effectExtent l="19050" t="19050" r="19050" b="28575"/>
                <wp:wrapNone/>
                <wp:docPr id="298" name="Oval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190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79CBBB" id="Oval 298" o:spid="_x0000_s1026" style="position:absolute;margin-left:56.25pt;margin-top:.45pt;width:126pt;height:17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4DB83CE4" wp14:editId="3004C2BB">
            <wp:extent cx="3514725" cy="2190750"/>
            <wp:effectExtent l="0" t="0" r="9525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l="37180" t="20582" r="3685" b="23064"/>
                    <a:stretch/>
                  </pic:blipFill>
                  <pic:spPr bwMode="auto">
                    <a:xfrm>
                      <a:off x="0" y="0"/>
                      <a:ext cx="3514725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7129" w:rsidRDefault="00D87129" w:rsidP="0007338B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:rsidR="0007338B" w:rsidRDefault="0007338B" w:rsidP="000733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Select </w:t>
      </w:r>
      <w:r>
        <w:rPr>
          <w:rFonts w:ascii="Arial" w:eastAsia="Times New Roman" w:hAnsi="Arial" w:cs="Arial"/>
          <w:i/>
          <w:color w:val="222222"/>
          <w:sz w:val="19"/>
          <w:szCs w:val="19"/>
          <w:u w:val="single"/>
        </w:rPr>
        <w:t>From/To: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by selecting the “…” box for a drop down menu:</w:t>
      </w:r>
    </w:p>
    <w:p w:rsidR="00852429" w:rsidRDefault="0007338B" w:rsidP="0007338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Search for the date range in which you would like to review your transactions.  </w:t>
      </w:r>
    </w:p>
    <w:p w:rsidR="0007338B" w:rsidRDefault="0007338B" w:rsidP="0007338B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Possible options include, but are not limited to:</w:t>
      </w:r>
    </w:p>
    <w:p w:rsidR="0007338B" w:rsidRDefault="00852429" w:rsidP="0007338B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i/>
          <w:color w:val="222222"/>
          <w:sz w:val="19"/>
          <w:szCs w:val="19"/>
        </w:rPr>
        <w:t>Current Month Range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- FROM: </w:t>
      </w:r>
      <w:r w:rsidR="0007338B">
        <w:rPr>
          <w:rFonts w:ascii="Arial" w:eastAsia="Times New Roman" w:hAnsi="Arial" w:cs="Arial"/>
          <w:color w:val="222222"/>
          <w:sz w:val="19"/>
          <w:szCs w:val="19"/>
        </w:rPr>
        <w:t>“This Month Begin”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/  TO: “This Month End” for transactions within this calendar month</w:t>
      </w:r>
      <w:r w:rsidR="0007338B">
        <w:rPr>
          <w:rFonts w:ascii="Arial" w:eastAsia="Times New Roman" w:hAnsi="Arial" w:cs="Arial"/>
          <w:color w:val="222222"/>
          <w:sz w:val="19"/>
          <w:szCs w:val="19"/>
        </w:rPr>
        <w:t xml:space="preserve"> </w:t>
      </w:r>
    </w:p>
    <w:p w:rsidR="0007338B" w:rsidRDefault="00852429" w:rsidP="0007338B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i/>
          <w:color w:val="222222"/>
          <w:sz w:val="19"/>
          <w:szCs w:val="19"/>
        </w:rPr>
        <w:t>Current or last Fiscal Year Range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- FROM: </w:t>
      </w:r>
      <w:r w:rsidR="0007338B">
        <w:rPr>
          <w:rFonts w:ascii="Arial" w:eastAsia="Times New Roman" w:hAnsi="Arial" w:cs="Arial"/>
          <w:color w:val="222222"/>
          <w:sz w:val="19"/>
          <w:szCs w:val="19"/>
        </w:rPr>
        <w:t>“This Fiscal Year Begin</w:t>
      </w:r>
      <w:r>
        <w:rPr>
          <w:rFonts w:ascii="Arial" w:eastAsia="Times New Roman" w:hAnsi="Arial" w:cs="Arial"/>
          <w:color w:val="222222"/>
          <w:sz w:val="19"/>
          <w:szCs w:val="19"/>
        </w:rPr>
        <w:t>” /  TO: “This</w:t>
      </w:r>
      <w:r w:rsidR="0007338B">
        <w:rPr>
          <w:rFonts w:ascii="Arial" w:eastAsia="Times New Roman" w:hAnsi="Arial" w:cs="Arial"/>
          <w:color w:val="222222"/>
          <w:sz w:val="19"/>
          <w:szCs w:val="19"/>
        </w:rPr>
        <w:t xml:space="preserve"> Fiscal Year </w:t>
      </w:r>
      <w:r>
        <w:rPr>
          <w:rFonts w:ascii="Arial" w:eastAsia="Times New Roman" w:hAnsi="Arial" w:cs="Arial"/>
          <w:color w:val="222222"/>
          <w:sz w:val="19"/>
          <w:szCs w:val="19"/>
        </w:rPr>
        <w:t>End</w:t>
      </w:r>
      <w:r w:rsidR="0007338B">
        <w:rPr>
          <w:rFonts w:ascii="Arial" w:eastAsia="Times New Roman" w:hAnsi="Arial" w:cs="Arial"/>
          <w:color w:val="222222"/>
          <w:sz w:val="19"/>
          <w:szCs w:val="19"/>
        </w:rPr>
        <w:t>”</w:t>
      </w:r>
    </w:p>
    <w:p w:rsidR="00852429" w:rsidRPr="00852429" w:rsidRDefault="00852429" w:rsidP="00852429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i/>
          <w:color w:val="222222"/>
          <w:sz w:val="19"/>
          <w:szCs w:val="19"/>
        </w:rPr>
        <w:t>Specific Month Ranges</w:t>
      </w:r>
      <w:r>
        <w:rPr>
          <w:rFonts w:ascii="Arial" w:eastAsia="Times New Roman" w:hAnsi="Arial" w:cs="Arial"/>
          <w:color w:val="222222"/>
          <w:sz w:val="19"/>
          <w:szCs w:val="19"/>
        </w:rPr>
        <w:t xml:space="preserve"> - FROM: “2/1/2020” /  TO: “3/1/2020”</w:t>
      </w:r>
    </w:p>
    <w:p w:rsidR="0007338B" w:rsidRPr="0007338B" w:rsidRDefault="0007338B" w:rsidP="0007338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FA68C94" wp14:editId="636C0AA4">
                <wp:simplePos x="0" y="0"/>
                <wp:positionH relativeFrom="column">
                  <wp:posOffset>3371850</wp:posOffset>
                </wp:positionH>
                <wp:positionV relativeFrom="paragraph">
                  <wp:posOffset>558800</wp:posOffset>
                </wp:positionV>
                <wp:extent cx="790575" cy="200025"/>
                <wp:effectExtent l="38100" t="19050" r="9525" b="66675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000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18A66" id="Straight Arrow Connector 304" o:spid="_x0000_s1026" type="#_x0000_t32" style="position:absolute;margin-left:265.5pt;margin-top:44pt;width:62.25pt;height:15.7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A1643EB" wp14:editId="73387445">
                <wp:simplePos x="0" y="0"/>
                <wp:positionH relativeFrom="column">
                  <wp:posOffset>3371850</wp:posOffset>
                </wp:positionH>
                <wp:positionV relativeFrom="paragraph">
                  <wp:posOffset>368300</wp:posOffset>
                </wp:positionV>
                <wp:extent cx="790575" cy="200025"/>
                <wp:effectExtent l="38100" t="19050" r="9525" b="66675"/>
                <wp:wrapNone/>
                <wp:docPr id="303" name="Straight Arrow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2000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268A" id="Straight Arrow Connector 303" o:spid="_x0000_s1026" type="#_x0000_t32" style="position:absolute;margin-left:265.5pt;margin-top:29pt;width:62.25pt;height:15.7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A4F70C" wp14:editId="79A6688A">
                <wp:simplePos x="0" y="0"/>
                <wp:positionH relativeFrom="column">
                  <wp:posOffset>457200</wp:posOffset>
                </wp:positionH>
                <wp:positionV relativeFrom="paragraph">
                  <wp:posOffset>206375</wp:posOffset>
                </wp:positionV>
                <wp:extent cx="895350" cy="309880"/>
                <wp:effectExtent l="19050" t="19050" r="19050" b="13970"/>
                <wp:wrapNone/>
                <wp:docPr id="301" name="Oval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30988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6E22FC" id="Oval 301" o:spid="_x0000_s1026" style="position:absolute;margin-left:36pt;margin-top:16.25pt;width:70.5pt;height:24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5F3EC4A" wp14:editId="422D8183">
            <wp:extent cx="4610100" cy="1157943"/>
            <wp:effectExtent l="0" t="0" r="0" b="4445"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684990" cy="117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38B" w:rsidRDefault="0007338B" w:rsidP="000733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Select OK</w:t>
      </w:r>
    </w:p>
    <w:p w:rsidR="00D87129" w:rsidRDefault="00D87129" w:rsidP="00D87129">
      <w:pPr>
        <w:pStyle w:val="ListParagraph"/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222222"/>
          <w:sz w:val="19"/>
          <w:szCs w:val="19"/>
        </w:rPr>
      </w:pPr>
    </w:p>
    <w:p w:rsidR="00D87129" w:rsidRDefault="00D87129" w:rsidP="00D8712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Select Summarize by selecting the “…” box for a drop down menu:</w:t>
      </w:r>
    </w:p>
    <w:p w:rsidR="00D87129" w:rsidRDefault="00D87129" w:rsidP="00D8712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F0183">
        <w:rPr>
          <w:rFonts w:ascii="Arial" w:eastAsia="Times New Roman" w:hAnsi="Arial" w:cs="Arial"/>
          <w:color w:val="222222"/>
          <w:sz w:val="19"/>
          <w:szCs w:val="19"/>
        </w:rPr>
        <w:t>Change “Account” to “Fund” by using the drop down menu</w:t>
      </w:r>
    </w:p>
    <w:p w:rsidR="00D87129" w:rsidRPr="007F0183" w:rsidRDefault="00D87129" w:rsidP="00D87129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Then add “Account” to the second line</w:t>
      </w:r>
    </w:p>
    <w:p w:rsidR="00852429" w:rsidRDefault="00D87129" w:rsidP="00852429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8186BF" wp14:editId="6B1B18C3">
                <wp:simplePos x="0" y="0"/>
                <wp:positionH relativeFrom="column">
                  <wp:posOffset>4362450</wp:posOffset>
                </wp:positionH>
                <wp:positionV relativeFrom="paragraph">
                  <wp:posOffset>972185</wp:posOffset>
                </wp:positionV>
                <wp:extent cx="400050" cy="219075"/>
                <wp:effectExtent l="19050" t="19050" r="19050" b="28575"/>
                <wp:wrapNone/>
                <wp:docPr id="308" name="Oval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190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D53AD1" id="Oval 308" o:spid="_x0000_s1026" style="position:absolute;margin-left:343.5pt;margin-top:76.55pt;width:31.5pt;height:1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A837907" wp14:editId="10C6DC36">
                <wp:simplePos x="0" y="0"/>
                <wp:positionH relativeFrom="column">
                  <wp:posOffset>2723515</wp:posOffset>
                </wp:positionH>
                <wp:positionV relativeFrom="paragraph">
                  <wp:posOffset>790575</wp:posOffset>
                </wp:positionV>
                <wp:extent cx="657225" cy="180975"/>
                <wp:effectExtent l="19050" t="57150" r="9525" b="28575"/>
                <wp:wrapNone/>
                <wp:docPr id="305" name="Straight Arrow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7225" cy="1809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583C1" id="Straight Arrow Connector 305" o:spid="_x0000_s1026" type="#_x0000_t32" style="position:absolute;margin-left:214.45pt;margin-top:62.25pt;width:51.75pt;height:14.2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FAAEDA" wp14:editId="2712B39E">
                <wp:simplePos x="0" y="0"/>
                <wp:positionH relativeFrom="column">
                  <wp:posOffset>2676525</wp:posOffset>
                </wp:positionH>
                <wp:positionV relativeFrom="paragraph">
                  <wp:posOffset>161925</wp:posOffset>
                </wp:positionV>
                <wp:extent cx="790575" cy="457200"/>
                <wp:effectExtent l="38100" t="19050" r="9525" b="38100"/>
                <wp:wrapNone/>
                <wp:docPr id="306" name="Straight Arrow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45720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DE506" id="Straight Arrow Connector 306" o:spid="_x0000_s1026" type="#_x0000_t32" style="position:absolute;margin-left:210.75pt;margin-top:12.75pt;width:62.25pt;height:36pt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" strokecolor="red" strokeweight="3pt">
                <v:stroke endarrow="block" joinstyle="miter"/>
              </v:shape>
            </w:pict>
          </mc:Fallback>
        </mc:AlternateContent>
      </w:r>
      <w:r w:rsidR="00852429">
        <w:rPr>
          <w:noProof/>
        </w:rPr>
        <w:drawing>
          <wp:inline distT="0" distB="0" distL="0" distR="0" wp14:anchorId="6169BF4E" wp14:editId="27C5C656">
            <wp:extent cx="4162425" cy="2550819"/>
            <wp:effectExtent l="0" t="0" r="0" b="1905"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172743" cy="255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129" w:rsidRDefault="00D87129" w:rsidP="00D8712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Select </w:t>
      </w:r>
      <w:r w:rsidRPr="00D70B35">
        <w:rPr>
          <w:rFonts w:ascii="Arial" w:eastAsia="Times New Roman" w:hAnsi="Arial" w:cs="Arial"/>
          <w:b/>
          <w:color w:val="222222"/>
          <w:sz w:val="19"/>
          <w:szCs w:val="19"/>
        </w:rPr>
        <w:t>OK</w:t>
      </w:r>
    </w:p>
    <w:p w:rsidR="00D87129" w:rsidRDefault="00D87129" w:rsidP="00852429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:rsidR="00852429" w:rsidRDefault="00852429" w:rsidP="00852429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:rsidR="00852429" w:rsidRPr="0041376A" w:rsidRDefault="00852429" w:rsidP="0085242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For </w:t>
      </w:r>
      <w:r w:rsidRPr="00D70B35">
        <w:rPr>
          <w:rFonts w:ascii="Arial" w:eastAsia="Times New Roman" w:hAnsi="Arial" w:cs="Arial"/>
          <w:b/>
          <w:color w:val="222222"/>
          <w:sz w:val="19"/>
          <w:szCs w:val="19"/>
        </w:rPr>
        <w:t>FUND</w:t>
      </w:r>
      <w:r>
        <w:rPr>
          <w:rFonts w:ascii="Arial" w:eastAsia="Times New Roman" w:hAnsi="Arial" w:cs="Arial"/>
          <w:color w:val="222222"/>
          <w:sz w:val="19"/>
          <w:szCs w:val="19"/>
        </w:rPr>
        <w:t>, enter the Fund Number</w:t>
      </w:r>
    </w:p>
    <w:p w:rsidR="00852429" w:rsidRDefault="00852429" w:rsidP="00852429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:rsidR="00852429" w:rsidRDefault="00852429" w:rsidP="00852429">
      <w:pPr>
        <w:shd w:val="clear" w:color="auto" w:fill="FFFFFF"/>
        <w:spacing w:after="0" w:line="240" w:lineRule="auto"/>
        <w:ind w:left="720" w:firstLine="720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A2B879" wp14:editId="618BB6B9">
                <wp:simplePos x="0" y="0"/>
                <wp:positionH relativeFrom="column">
                  <wp:posOffset>1666240</wp:posOffset>
                </wp:positionH>
                <wp:positionV relativeFrom="paragraph">
                  <wp:posOffset>1638300</wp:posOffset>
                </wp:positionV>
                <wp:extent cx="857250" cy="161925"/>
                <wp:effectExtent l="38100" t="19050" r="19050" b="85725"/>
                <wp:wrapNone/>
                <wp:docPr id="309" name="Straight Arrow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1619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9A0E4" id="Straight Arrow Connector 309" o:spid="_x0000_s1026" type="#_x0000_t32" style="position:absolute;margin-left:131.2pt;margin-top:129pt;width:67.5pt;height:12.7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7EDBCF6" wp14:editId="0676F679">
                <wp:simplePos x="0" y="0"/>
                <wp:positionH relativeFrom="column">
                  <wp:posOffset>1076325</wp:posOffset>
                </wp:positionH>
                <wp:positionV relativeFrom="paragraph">
                  <wp:posOffset>1171575</wp:posOffset>
                </wp:positionV>
                <wp:extent cx="2457450" cy="285750"/>
                <wp:effectExtent l="19050" t="19050" r="19050" b="19050"/>
                <wp:wrapNone/>
                <wp:docPr id="310" name="Oval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857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8F18F8" id="Oval 310" o:spid="_x0000_s1026" style="position:absolute;margin-left:84.75pt;margin-top:92.25pt;width:193.5pt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CDA2FEA" wp14:editId="796CE112">
            <wp:extent cx="2552700" cy="1951279"/>
            <wp:effectExtent l="0" t="0" r="0" b="0"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66430" cy="1961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38B" w:rsidRDefault="0007338B" w:rsidP="0007338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:rsidR="00D87129" w:rsidRPr="007F0183" w:rsidRDefault="00D87129" w:rsidP="00D8712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7F0183">
        <w:rPr>
          <w:rFonts w:ascii="Arial" w:eastAsia="Times New Roman" w:hAnsi="Arial" w:cs="Arial"/>
          <w:color w:val="222222"/>
          <w:sz w:val="19"/>
          <w:szCs w:val="19"/>
        </w:rPr>
        <w:t xml:space="preserve">Select </w:t>
      </w:r>
      <w:r w:rsidRPr="00D70B35">
        <w:rPr>
          <w:rFonts w:ascii="Arial" w:eastAsia="Times New Roman" w:hAnsi="Arial" w:cs="Arial"/>
          <w:b/>
          <w:color w:val="222222"/>
          <w:sz w:val="19"/>
          <w:szCs w:val="19"/>
        </w:rPr>
        <w:t>GO</w:t>
      </w:r>
    </w:p>
    <w:p w:rsidR="00585B39" w:rsidRPr="00D87129" w:rsidRDefault="00D87129" w:rsidP="00D70B35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>The data returned will list all revenue and expenditure line items for the Fund listed and the timeframe requested:</w:t>
      </w:r>
    </w:p>
    <w:p w:rsidR="00627227" w:rsidRDefault="00627227" w:rsidP="006272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07338B" w:rsidRDefault="00D87129" w:rsidP="00D87129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326026" wp14:editId="3D9F4222">
                <wp:simplePos x="0" y="0"/>
                <wp:positionH relativeFrom="column">
                  <wp:posOffset>3705225</wp:posOffset>
                </wp:positionH>
                <wp:positionV relativeFrom="paragraph">
                  <wp:posOffset>1201420</wp:posOffset>
                </wp:positionV>
                <wp:extent cx="857250" cy="161925"/>
                <wp:effectExtent l="38100" t="19050" r="19050" b="85725"/>
                <wp:wrapNone/>
                <wp:docPr id="316" name="Straight Arrow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1619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56591" id="Straight Arrow Connector 316" o:spid="_x0000_s1026" type="#_x0000_t32" style="position:absolute;margin-left:291.75pt;margin-top:94.6pt;width:67.5pt;height:12.7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1277B46" wp14:editId="12B126A4">
                <wp:simplePos x="0" y="0"/>
                <wp:positionH relativeFrom="column">
                  <wp:posOffset>600075</wp:posOffset>
                </wp:positionH>
                <wp:positionV relativeFrom="paragraph">
                  <wp:posOffset>372745</wp:posOffset>
                </wp:positionV>
                <wp:extent cx="3105150" cy="228600"/>
                <wp:effectExtent l="19050" t="19050" r="19050" b="19050"/>
                <wp:wrapNone/>
                <wp:docPr id="315" name="Oval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286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0E716" id="Oval 315" o:spid="_x0000_s1026" style="position:absolute;margin-left:47.25pt;margin-top:29.35pt;width:244.5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" filled="f" strokecolor="red" strokeweight="3pt">
                <v:stroke joinstyle="miter"/>
              </v:oval>
            </w:pict>
          </mc:Fallback>
        </mc:AlternateContent>
      </w:r>
      <w:r w:rsidRPr="00D87129">
        <w:rPr>
          <w:noProof/>
        </w:rPr>
        <w:t xml:space="preserve"> </w:t>
      </w:r>
      <w:r>
        <w:rPr>
          <w:noProof/>
        </w:rPr>
        <w:drawing>
          <wp:inline distT="0" distB="0" distL="0" distR="0" wp14:anchorId="010E1A03" wp14:editId="47A6D7F1">
            <wp:extent cx="4991100" cy="2229998"/>
            <wp:effectExtent l="0" t="0" r="0" b="0"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015016" cy="224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338B" w:rsidRDefault="0007338B" w:rsidP="0062722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19"/>
          <w:szCs w:val="19"/>
        </w:rPr>
      </w:pPr>
    </w:p>
    <w:p w:rsidR="00585B39" w:rsidRPr="00601DB6" w:rsidRDefault="00585B39" w:rsidP="00512328">
      <w:pPr>
        <w:pStyle w:val="Heading4"/>
        <w:rPr>
          <w:sz w:val="36"/>
          <w:szCs w:val="36"/>
        </w:rPr>
      </w:pPr>
      <w:r w:rsidRPr="00601DB6">
        <w:rPr>
          <w:sz w:val="36"/>
          <w:szCs w:val="36"/>
        </w:rPr>
        <w:t xml:space="preserve">Step </w:t>
      </w:r>
      <w:r w:rsidR="00512328" w:rsidRPr="00601DB6">
        <w:rPr>
          <w:sz w:val="36"/>
          <w:szCs w:val="36"/>
        </w:rPr>
        <w:t>6</w:t>
      </w:r>
      <w:r w:rsidRPr="00601DB6">
        <w:rPr>
          <w:sz w:val="36"/>
          <w:szCs w:val="36"/>
        </w:rPr>
        <w:t>: Save Reports as a Template</w:t>
      </w:r>
      <w:r w:rsidR="00D87129" w:rsidRPr="00601DB6">
        <w:rPr>
          <w:sz w:val="36"/>
          <w:szCs w:val="36"/>
        </w:rPr>
        <w:t>, also called a “Shortcut”</w:t>
      </w:r>
    </w:p>
    <w:p w:rsidR="00D87129" w:rsidRDefault="00D87129" w:rsidP="00D8712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222222"/>
          <w:sz w:val="19"/>
          <w:szCs w:val="19"/>
        </w:rPr>
        <w:t xml:space="preserve">To save a report you commonly use, whether fund balance, fund expenditures, or otherwise, pull up the preferred report so all data that you are looking to have is prepared. </w:t>
      </w:r>
    </w:p>
    <w:p w:rsidR="00D87129" w:rsidRPr="00D87129" w:rsidRDefault="00D87129" w:rsidP="00C81A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D87129">
        <w:rPr>
          <w:rFonts w:ascii="Arial" w:eastAsia="Times New Roman" w:hAnsi="Arial" w:cs="Arial"/>
          <w:color w:val="222222"/>
          <w:sz w:val="19"/>
          <w:szCs w:val="19"/>
        </w:rPr>
        <w:t>Select the green “</w:t>
      </w:r>
      <w:r w:rsidRPr="00D70B35">
        <w:rPr>
          <w:rFonts w:ascii="Arial" w:eastAsia="Times New Roman" w:hAnsi="Arial" w:cs="Arial"/>
          <w:b/>
          <w:color w:val="222222"/>
          <w:sz w:val="19"/>
          <w:szCs w:val="19"/>
        </w:rPr>
        <w:t>Check box</w:t>
      </w:r>
      <w:r w:rsidRPr="00D87129">
        <w:rPr>
          <w:rFonts w:ascii="Arial" w:eastAsia="Times New Roman" w:hAnsi="Arial" w:cs="Arial"/>
          <w:color w:val="222222"/>
          <w:sz w:val="19"/>
          <w:szCs w:val="19"/>
        </w:rPr>
        <w:t>” on the left side of your Simpler screen</w:t>
      </w:r>
    </w:p>
    <w:p w:rsidR="0007338B" w:rsidRDefault="0007338B" w:rsidP="00585B3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</w:rPr>
      </w:pPr>
    </w:p>
    <w:p w:rsidR="00585B39" w:rsidRDefault="0007338B" w:rsidP="0007338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i/>
          <w:color w:val="22222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571500</wp:posOffset>
                </wp:positionV>
                <wp:extent cx="438150" cy="276225"/>
                <wp:effectExtent l="19050" t="19050" r="19050" b="2857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762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A5A080" id="Oval 18" o:spid="_x0000_s1026" style="position:absolute;margin-left:27.75pt;margin-top:45pt;width:34.5pt;height:21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5F98CFB" wp14:editId="3128FF60">
            <wp:extent cx="5248275" cy="2207528"/>
            <wp:effectExtent l="0" t="0" r="0" b="254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62427" cy="221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17E" w:rsidRDefault="00ED017E" w:rsidP="0007338B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i/>
          <w:color w:val="222222"/>
          <w:sz w:val="19"/>
          <w:szCs w:val="19"/>
        </w:rPr>
      </w:pPr>
    </w:p>
    <w:p w:rsidR="00D87129" w:rsidRPr="00ED017E" w:rsidRDefault="00D87129" w:rsidP="00D8712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D017E">
        <w:rPr>
          <w:rFonts w:ascii="Arial" w:eastAsia="Times New Roman" w:hAnsi="Arial" w:cs="Arial"/>
          <w:color w:val="222222"/>
          <w:sz w:val="19"/>
          <w:szCs w:val="19"/>
        </w:rPr>
        <w:t xml:space="preserve">Name your </w:t>
      </w:r>
      <w:r w:rsidR="00D70B35" w:rsidRPr="00D70B35">
        <w:rPr>
          <w:rFonts w:ascii="Arial" w:eastAsia="Times New Roman" w:hAnsi="Arial" w:cs="Arial"/>
          <w:b/>
          <w:color w:val="222222"/>
          <w:sz w:val="19"/>
          <w:szCs w:val="19"/>
        </w:rPr>
        <w:t>R</w:t>
      </w:r>
      <w:r w:rsidRPr="00D70B35">
        <w:rPr>
          <w:rFonts w:ascii="Arial" w:eastAsia="Times New Roman" w:hAnsi="Arial" w:cs="Arial"/>
          <w:b/>
          <w:color w:val="222222"/>
          <w:sz w:val="19"/>
          <w:szCs w:val="19"/>
        </w:rPr>
        <w:t>eport/Shortcut</w:t>
      </w:r>
    </w:p>
    <w:p w:rsidR="00D87129" w:rsidRPr="00ED017E" w:rsidRDefault="00D87129" w:rsidP="00D8712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D017E">
        <w:rPr>
          <w:rFonts w:ascii="Arial" w:eastAsia="Times New Roman" w:hAnsi="Arial" w:cs="Arial"/>
          <w:color w:val="222222"/>
          <w:sz w:val="19"/>
          <w:szCs w:val="19"/>
        </w:rPr>
        <w:t>Find your name in the list of “</w:t>
      </w:r>
      <w:r w:rsidRPr="00D70B35">
        <w:rPr>
          <w:rFonts w:ascii="Arial" w:eastAsia="Times New Roman" w:hAnsi="Arial" w:cs="Arial"/>
          <w:b/>
          <w:color w:val="222222"/>
          <w:sz w:val="19"/>
          <w:szCs w:val="19"/>
        </w:rPr>
        <w:t>Users</w:t>
      </w:r>
      <w:r w:rsidRPr="00ED017E">
        <w:rPr>
          <w:rFonts w:ascii="Arial" w:eastAsia="Times New Roman" w:hAnsi="Arial" w:cs="Arial"/>
          <w:color w:val="222222"/>
          <w:sz w:val="19"/>
          <w:szCs w:val="19"/>
        </w:rPr>
        <w:t>”</w:t>
      </w:r>
    </w:p>
    <w:p w:rsidR="00D87129" w:rsidRDefault="00ED017E" w:rsidP="00ED017E">
      <w:pPr>
        <w:pStyle w:val="ListParagraph"/>
        <w:shd w:val="clear" w:color="auto" w:fill="FFFFFF"/>
        <w:spacing w:after="0" w:line="240" w:lineRule="auto"/>
        <w:ind w:left="360" w:firstLine="360"/>
        <w:rPr>
          <w:rFonts w:ascii="Arial" w:eastAsia="Times New Roman" w:hAnsi="Arial" w:cs="Arial"/>
          <w:i/>
          <w:color w:val="22222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3C823A3" wp14:editId="400C0001">
                <wp:simplePos x="0" y="0"/>
                <wp:positionH relativeFrom="column">
                  <wp:posOffset>1400175</wp:posOffset>
                </wp:positionH>
                <wp:positionV relativeFrom="paragraph">
                  <wp:posOffset>2096135</wp:posOffset>
                </wp:positionV>
                <wp:extent cx="857250" cy="161925"/>
                <wp:effectExtent l="38100" t="19050" r="19050" b="85725"/>
                <wp:wrapNone/>
                <wp:docPr id="320" name="Straight Arrow Connector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1619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C2E84" id="Straight Arrow Connector 320" o:spid="_x0000_s1026" type="#_x0000_t32" style="position:absolute;margin-left:110.25pt;margin-top:165.05pt;width:67.5pt;height:12.7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25FB83" wp14:editId="772EA81A">
                <wp:simplePos x="0" y="0"/>
                <wp:positionH relativeFrom="column">
                  <wp:posOffset>2886075</wp:posOffset>
                </wp:positionH>
                <wp:positionV relativeFrom="paragraph">
                  <wp:posOffset>1848485</wp:posOffset>
                </wp:positionV>
                <wp:extent cx="857250" cy="161925"/>
                <wp:effectExtent l="38100" t="19050" r="19050" b="85725"/>
                <wp:wrapNone/>
                <wp:docPr id="319" name="Straight Arrow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1619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C2392" id="Straight Arrow Connector 319" o:spid="_x0000_s1026" type="#_x0000_t32" style="position:absolute;margin-left:227.25pt;margin-top:145.55pt;width:67.5pt;height:12.75p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52C300" wp14:editId="430F9CFC">
                <wp:simplePos x="0" y="0"/>
                <wp:positionH relativeFrom="column">
                  <wp:posOffset>723265</wp:posOffset>
                </wp:positionH>
                <wp:positionV relativeFrom="paragraph">
                  <wp:posOffset>791210</wp:posOffset>
                </wp:positionV>
                <wp:extent cx="3095625" cy="276225"/>
                <wp:effectExtent l="19050" t="19050" r="28575" b="28575"/>
                <wp:wrapNone/>
                <wp:docPr id="318" name="Oval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2762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E15086E" id="Oval 318" o:spid="_x0000_s1026" style="position:absolute;margin-left:56.95pt;margin-top:62.3pt;width:243.75pt;height:21.7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" filled="f" strokecolor="red" strokeweight="3pt">
                <v:stroke joinstyle="miter"/>
              </v:oval>
            </w:pict>
          </mc:Fallback>
        </mc:AlternateContent>
      </w:r>
      <w:r w:rsidR="00D87129">
        <w:rPr>
          <w:noProof/>
        </w:rPr>
        <w:drawing>
          <wp:inline distT="0" distB="0" distL="0" distR="0" wp14:anchorId="722E6825" wp14:editId="3EE22D37">
            <wp:extent cx="3305175" cy="3074275"/>
            <wp:effectExtent l="0" t="0" r="0" b="0"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16582" cy="308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B35" w:rsidRDefault="00D70B35" w:rsidP="00ED017E">
      <w:pPr>
        <w:pStyle w:val="ListParagraph"/>
        <w:shd w:val="clear" w:color="auto" w:fill="FFFFFF"/>
        <w:spacing w:after="0" w:line="240" w:lineRule="auto"/>
        <w:ind w:left="360" w:firstLine="360"/>
        <w:rPr>
          <w:rFonts w:ascii="Arial" w:eastAsia="Times New Roman" w:hAnsi="Arial" w:cs="Arial"/>
          <w:i/>
          <w:color w:val="222222"/>
          <w:sz w:val="19"/>
          <w:szCs w:val="19"/>
        </w:rPr>
      </w:pPr>
    </w:p>
    <w:p w:rsidR="00D87129" w:rsidRPr="00ED017E" w:rsidRDefault="00D87129" w:rsidP="00D8712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D017E">
        <w:rPr>
          <w:rFonts w:ascii="Arial" w:eastAsia="Times New Roman" w:hAnsi="Arial" w:cs="Arial"/>
          <w:color w:val="222222"/>
          <w:sz w:val="19"/>
          <w:szCs w:val="19"/>
        </w:rPr>
        <w:t xml:space="preserve">Select </w:t>
      </w:r>
      <w:r w:rsidRPr="00D70B35">
        <w:rPr>
          <w:rFonts w:ascii="Arial" w:eastAsia="Times New Roman" w:hAnsi="Arial" w:cs="Arial"/>
          <w:b/>
          <w:color w:val="222222"/>
          <w:sz w:val="19"/>
          <w:szCs w:val="19"/>
        </w:rPr>
        <w:t>Create</w:t>
      </w:r>
    </w:p>
    <w:p w:rsidR="00ED017E" w:rsidRPr="00ED017E" w:rsidRDefault="00ED017E" w:rsidP="00D70B35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ED017E">
        <w:rPr>
          <w:rFonts w:ascii="Arial" w:eastAsia="Times New Roman" w:hAnsi="Arial" w:cs="Arial"/>
          <w:color w:val="222222"/>
          <w:sz w:val="19"/>
          <w:szCs w:val="19"/>
        </w:rPr>
        <w:t xml:space="preserve">Your report will now be reflected under the “My Reports” section on your </w:t>
      </w:r>
      <w:proofErr w:type="gramStart"/>
      <w:r w:rsidRPr="00ED017E">
        <w:rPr>
          <w:rFonts w:ascii="Arial" w:eastAsia="Times New Roman" w:hAnsi="Arial" w:cs="Arial"/>
          <w:color w:val="222222"/>
          <w:sz w:val="19"/>
          <w:szCs w:val="19"/>
        </w:rPr>
        <w:t>Simpler</w:t>
      </w:r>
      <w:proofErr w:type="gramEnd"/>
      <w:r w:rsidRPr="00ED017E">
        <w:rPr>
          <w:rFonts w:ascii="Arial" w:eastAsia="Times New Roman" w:hAnsi="Arial" w:cs="Arial"/>
          <w:color w:val="222222"/>
          <w:sz w:val="19"/>
          <w:szCs w:val="19"/>
        </w:rPr>
        <w:t xml:space="preserve"> homepage.</w:t>
      </w:r>
    </w:p>
    <w:p w:rsidR="0007338B" w:rsidRPr="00ED017E" w:rsidRDefault="0007338B" w:rsidP="00585B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</w:p>
    <w:p w:rsidR="0007338B" w:rsidRDefault="00ED017E" w:rsidP="00585B3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A0C6F1D" wp14:editId="7A0FA24B">
                <wp:simplePos x="0" y="0"/>
                <wp:positionH relativeFrom="column">
                  <wp:posOffset>1600200</wp:posOffset>
                </wp:positionH>
                <wp:positionV relativeFrom="paragraph">
                  <wp:posOffset>3563620</wp:posOffset>
                </wp:positionV>
                <wp:extent cx="857250" cy="161925"/>
                <wp:effectExtent l="38100" t="19050" r="19050" b="85725"/>
                <wp:wrapNone/>
                <wp:docPr id="322" name="Straight Arrow Connector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0" cy="1619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AD774" id="Straight Arrow Connector 322" o:spid="_x0000_s1026" type="#_x0000_t32" style="position:absolute;margin-left:126pt;margin-top:280.6pt;width:67.5pt;height:12.75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" strokecolor="red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2E8E81" wp14:editId="751DD0C3">
                <wp:simplePos x="0" y="0"/>
                <wp:positionH relativeFrom="column">
                  <wp:posOffset>-266700</wp:posOffset>
                </wp:positionH>
                <wp:positionV relativeFrom="paragraph">
                  <wp:posOffset>1104900</wp:posOffset>
                </wp:positionV>
                <wp:extent cx="2724150" cy="2914650"/>
                <wp:effectExtent l="19050" t="19050" r="19050" b="19050"/>
                <wp:wrapNone/>
                <wp:docPr id="323" name="Oval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91465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6F68AB" id="Oval 323" o:spid="_x0000_s1026" style="position:absolute;margin-left:-21pt;margin-top:87pt;width:214.5pt;height:22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" filled="f" strokecolor="red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26C39E0" wp14:editId="39829DF4">
            <wp:extent cx="5943600" cy="3869055"/>
            <wp:effectExtent l="0" t="0" r="0" b="0"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17E" w:rsidRDefault="00ED017E" w:rsidP="00585B3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</w:rPr>
      </w:pPr>
    </w:p>
    <w:p w:rsidR="00ED017E" w:rsidRDefault="00ED017E" w:rsidP="00585B3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19"/>
          <w:szCs w:val="19"/>
        </w:rPr>
      </w:pPr>
    </w:p>
    <w:p w:rsidR="00ED017E" w:rsidRPr="00ED017E" w:rsidRDefault="00ED017E" w:rsidP="00ED017E">
      <w:pPr>
        <w:pBdr>
          <w:top w:val="single" w:sz="24" w:space="8" w:color="5B9BD5" w:themeColor="accent1"/>
          <w:bottom w:val="single" w:sz="24" w:space="8" w:color="5B9BD5" w:themeColor="accent1"/>
        </w:pBdr>
        <w:spacing w:after="0"/>
        <w:rPr>
          <w:i/>
          <w:iCs/>
          <w:color w:val="5B9BD5" w:themeColor="accent1"/>
          <w:sz w:val="24"/>
        </w:rPr>
      </w:pPr>
      <w:r w:rsidRPr="00ED017E">
        <w:rPr>
          <w:i/>
          <w:iCs/>
          <w:color w:val="5B9BD5" w:themeColor="accent1"/>
          <w:sz w:val="24"/>
        </w:rPr>
        <w:t xml:space="preserve">For additional assistance with Simpler access and saved reports, contact </w:t>
      </w:r>
      <w:bookmarkStart w:id="0" w:name="_GoBack"/>
      <w:bookmarkEnd w:id="0"/>
      <w:r w:rsidRPr="00ED017E">
        <w:rPr>
          <w:i/>
          <w:iCs/>
          <w:color w:val="5B9BD5" w:themeColor="accent1"/>
          <w:sz w:val="24"/>
        </w:rPr>
        <w:t>Lisa Kellogg-Saunders</w:t>
      </w:r>
      <w:r>
        <w:rPr>
          <w:i/>
          <w:iCs/>
          <w:color w:val="5B9BD5" w:themeColor="accent1"/>
          <w:sz w:val="24"/>
        </w:rPr>
        <w:t xml:space="preserve">, in Accounting, for assistance. </w:t>
      </w:r>
    </w:p>
    <w:sectPr w:rsidR="00ED017E" w:rsidRPr="00ED017E">
      <w:footerReference w:type="defaul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DB6" w:rsidRDefault="00601DB6" w:rsidP="00601DB6">
      <w:pPr>
        <w:spacing w:after="0" w:line="240" w:lineRule="auto"/>
      </w:pPr>
      <w:r>
        <w:separator/>
      </w:r>
    </w:p>
  </w:endnote>
  <w:endnote w:type="continuationSeparator" w:id="0">
    <w:p w:rsidR="00601DB6" w:rsidRDefault="00601DB6" w:rsidP="0060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DB6" w:rsidRDefault="00601DB6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F72E49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D70B35" w:rsidRPr="00D70B35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12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  <w:r w:rsidR="00552AB9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</w:r>
    <w:r w:rsidR="00552AB9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ab/>
      <w:t>Updated 02/2020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DB6" w:rsidRDefault="00601DB6" w:rsidP="00601DB6">
      <w:pPr>
        <w:spacing w:after="0" w:line="240" w:lineRule="auto"/>
      </w:pPr>
      <w:r>
        <w:separator/>
      </w:r>
    </w:p>
  </w:footnote>
  <w:footnote w:type="continuationSeparator" w:id="0">
    <w:p w:rsidR="00601DB6" w:rsidRDefault="00601DB6" w:rsidP="0060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C1802"/>
    <w:multiLevelType w:val="hybridMultilevel"/>
    <w:tmpl w:val="42F87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F6512"/>
    <w:multiLevelType w:val="hybridMultilevel"/>
    <w:tmpl w:val="67162B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157E5"/>
    <w:multiLevelType w:val="multilevel"/>
    <w:tmpl w:val="8042CB1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028C0"/>
    <w:multiLevelType w:val="hybridMultilevel"/>
    <w:tmpl w:val="4BB00104"/>
    <w:lvl w:ilvl="0" w:tplc="E910ACDC">
      <w:start w:val="6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19122D"/>
    <w:multiLevelType w:val="hybridMultilevel"/>
    <w:tmpl w:val="42F87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479CD"/>
    <w:multiLevelType w:val="hybridMultilevel"/>
    <w:tmpl w:val="02FE1F82"/>
    <w:lvl w:ilvl="0" w:tplc="2F7CE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4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4B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8E8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302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867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0F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43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096F45"/>
    <w:multiLevelType w:val="hybridMultilevel"/>
    <w:tmpl w:val="05109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A0495"/>
    <w:multiLevelType w:val="hybridMultilevel"/>
    <w:tmpl w:val="E586F8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4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4B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8E8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2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302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867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0F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443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4C818DE"/>
    <w:multiLevelType w:val="hybridMultilevel"/>
    <w:tmpl w:val="42F87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C0910"/>
    <w:multiLevelType w:val="hybridMultilevel"/>
    <w:tmpl w:val="BD5E657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5A7CD4"/>
    <w:multiLevelType w:val="hybridMultilevel"/>
    <w:tmpl w:val="1004D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94CC0"/>
    <w:multiLevelType w:val="hybridMultilevel"/>
    <w:tmpl w:val="42F87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06611"/>
    <w:multiLevelType w:val="hybridMultilevel"/>
    <w:tmpl w:val="B02866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5B6787"/>
    <w:multiLevelType w:val="hybridMultilevel"/>
    <w:tmpl w:val="021E8B6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EE6E17"/>
    <w:multiLevelType w:val="hybridMultilevel"/>
    <w:tmpl w:val="42F87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A4370"/>
    <w:multiLevelType w:val="hybridMultilevel"/>
    <w:tmpl w:val="AB1E50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215BE"/>
    <w:multiLevelType w:val="hybridMultilevel"/>
    <w:tmpl w:val="CD4C74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B3C8B"/>
    <w:multiLevelType w:val="hybridMultilevel"/>
    <w:tmpl w:val="BAC48CC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F35985"/>
    <w:multiLevelType w:val="multilevel"/>
    <w:tmpl w:val="2ABE1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5764F3"/>
    <w:multiLevelType w:val="hybridMultilevel"/>
    <w:tmpl w:val="F3DCC1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8"/>
  </w:num>
  <w:num w:numId="5">
    <w:abstractNumId w:val="2"/>
  </w:num>
  <w:num w:numId="6">
    <w:abstractNumId w:val="1"/>
  </w:num>
  <w:num w:numId="7">
    <w:abstractNumId w:val="13"/>
  </w:num>
  <w:num w:numId="8">
    <w:abstractNumId w:val="16"/>
  </w:num>
  <w:num w:numId="9">
    <w:abstractNumId w:val="17"/>
  </w:num>
  <w:num w:numId="10">
    <w:abstractNumId w:val="15"/>
  </w:num>
  <w:num w:numId="11">
    <w:abstractNumId w:val="6"/>
  </w:num>
  <w:num w:numId="12">
    <w:abstractNumId w:val="12"/>
  </w:num>
  <w:num w:numId="13">
    <w:abstractNumId w:val="9"/>
  </w:num>
  <w:num w:numId="14">
    <w:abstractNumId w:val="19"/>
  </w:num>
  <w:num w:numId="15">
    <w:abstractNumId w:val="10"/>
  </w:num>
  <w:num w:numId="16">
    <w:abstractNumId w:val="4"/>
  </w:num>
  <w:num w:numId="17">
    <w:abstractNumId w:val="11"/>
  </w:num>
  <w:num w:numId="18">
    <w:abstractNumId w:val="0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1F"/>
    <w:rsid w:val="00040881"/>
    <w:rsid w:val="0007338B"/>
    <w:rsid w:val="00074D8D"/>
    <w:rsid w:val="00084DE1"/>
    <w:rsid w:val="0013661F"/>
    <w:rsid w:val="001568B2"/>
    <w:rsid w:val="001F233E"/>
    <w:rsid w:val="00297C37"/>
    <w:rsid w:val="002B5760"/>
    <w:rsid w:val="00310EEE"/>
    <w:rsid w:val="003A7955"/>
    <w:rsid w:val="0041376A"/>
    <w:rsid w:val="00493596"/>
    <w:rsid w:val="00496274"/>
    <w:rsid w:val="004A236C"/>
    <w:rsid w:val="004C0011"/>
    <w:rsid w:val="004E427F"/>
    <w:rsid w:val="00512328"/>
    <w:rsid w:val="00552AB9"/>
    <w:rsid w:val="00567AC5"/>
    <w:rsid w:val="00585B39"/>
    <w:rsid w:val="005C32AE"/>
    <w:rsid w:val="00601DB6"/>
    <w:rsid w:val="00627227"/>
    <w:rsid w:val="00635774"/>
    <w:rsid w:val="006D3DEB"/>
    <w:rsid w:val="00736102"/>
    <w:rsid w:val="007D6F5A"/>
    <w:rsid w:val="007F0183"/>
    <w:rsid w:val="007F3843"/>
    <w:rsid w:val="00850B12"/>
    <w:rsid w:val="00852429"/>
    <w:rsid w:val="0087699C"/>
    <w:rsid w:val="008A10CF"/>
    <w:rsid w:val="00950E17"/>
    <w:rsid w:val="00953709"/>
    <w:rsid w:val="00960A4A"/>
    <w:rsid w:val="009C0D85"/>
    <w:rsid w:val="00A41CC1"/>
    <w:rsid w:val="00A90F08"/>
    <w:rsid w:val="00AA7897"/>
    <w:rsid w:val="00AE7940"/>
    <w:rsid w:val="00B7678C"/>
    <w:rsid w:val="00BA1DA0"/>
    <w:rsid w:val="00BE1823"/>
    <w:rsid w:val="00C54D98"/>
    <w:rsid w:val="00C84B73"/>
    <w:rsid w:val="00CA1216"/>
    <w:rsid w:val="00D162C0"/>
    <w:rsid w:val="00D20A39"/>
    <w:rsid w:val="00D70B35"/>
    <w:rsid w:val="00D87129"/>
    <w:rsid w:val="00DB28D1"/>
    <w:rsid w:val="00DE54BE"/>
    <w:rsid w:val="00E2320C"/>
    <w:rsid w:val="00E54CDF"/>
    <w:rsid w:val="00E97193"/>
    <w:rsid w:val="00ED017E"/>
    <w:rsid w:val="00F06B87"/>
    <w:rsid w:val="00F10806"/>
    <w:rsid w:val="00F979BF"/>
    <w:rsid w:val="00FD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B0BC0-8A08-4B9C-8451-16140770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61F"/>
    <w:pPr>
      <w:keepNext/>
      <w:shd w:val="clear" w:color="auto" w:fill="FFFFFF"/>
      <w:spacing w:after="0" w:line="240" w:lineRule="auto"/>
      <w:outlineLvl w:val="0"/>
    </w:pPr>
    <w:rPr>
      <w:rFonts w:ascii="Arial" w:eastAsia="Times New Roman" w:hAnsi="Arial" w:cs="Arial"/>
      <w:b/>
      <w:color w:val="222222"/>
      <w:sz w:val="19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61F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37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5B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72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D2CB8"/>
    <w:pPr>
      <w:keepNext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9BF"/>
    <w:pPr>
      <w:keepNext/>
      <w:shd w:val="clear" w:color="auto" w:fill="FFFFFF"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color w:val="222222"/>
      <w:sz w:val="19"/>
      <w:szCs w:val="1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B5760"/>
    <w:pPr>
      <w:keepNext/>
      <w:ind w:left="720"/>
      <w:outlineLvl w:val="7"/>
    </w:pPr>
    <w:rPr>
      <w:rFonts w:ascii="Arial" w:eastAsia="Times New Roman" w:hAnsi="Arial" w:cs="Arial"/>
      <w:b/>
      <w:sz w:val="19"/>
      <w:szCs w:val="19"/>
      <w:u w:val="single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D6F5A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color w:val="222222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661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3661F"/>
    <w:rPr>
      <w:rFonts w:ascii="Arial" w:eastAsia="Times New Roman" w:hAnsi="Arial" w:cs="Arial"/>
      <w:b/>
      <w:color w:val="222222"/>
      <w:sz w:val="19"/>
      <w:szCs w:val="19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3661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3661F"/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9537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9537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5370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85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B3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B39"/>
    <w:rPr>
      <w:i/>
      <w:iCs/>
      <w:color w:val="5B9BD5" w:themeColor="accent1"/>
    </w:rPr>
  </w:style>
  <w:style w:type="table" w:styleId="TableGrid">
    <w:name w:val="Table Grid"/>
    <w:basedOn w:val="TableNormal"/>
    <w:uiPriority w:val="39"/>
    <w:rsid w:val="004A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62722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D2CB8"/>
    <w:rPr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98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F979BF"/>
    <w:rPr>
      <w:rFonts w:ascii="Arial" w:eastAsia="Times New Roman" w:hAnsi="Arial" w:cs="Arial"/>
      <w:b/>
      <w:bCs/>
      <w:color w:val="222222"/>
      <w:sz w:val="19"/>
      <w:szCs w:val="19"/>
      <w:shd w:val="clear" w:color="auto" w:fill="FFFFFF"/>
    </w:rPr>
  </w:style>
  <w:style w:type="character" w:customStyle="1" w:styleId="Heading8Char">
    <w:name w:val="Heading 8 Char"/>
    <w:basedOn w:val="DefaultParagraphFont"/>
    <w:link w:val="Heading8"/>
    <w:uiPriority w:val="9"/>
    <w:rsid w:val="002B5760"/>
    <w:rPr>
      <w:rFonts w:ascii="Arial" w:eastAsia="Times New Roman" w:hAnsi="Arial" w:cs="Arial"/>
      <w:b/>
      <w:sz w:val="19"/>
      <w:szCs w:val="19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7D6F5A"/>
    <w:rPr>
      <w:rFonts w:ascii="Arial" w:eastAsia="Times New Roman" w:hAnsi="Arial" w:cs="Arial"/>
      <w:b/>
      <w:bCs/>
      <w:color w:val="222222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601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DB6"/>
  </w:style>
  <w:style w:type="paragraph" w:styleId="Footer">
    <w:name w:val="footer"/>
    <w:basedOn w:val="Normal"/>
    <w:link w:val="FooterChar"/>
    <w:uiPriority w:val="99"/>
    <w:unhideWhenUsed/>
    <w:rsid w:val="00601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B6"/>
  </w:style>
  <w:style w:type="paragraph" w:styleId="BodyText">
    <w:name w:val="Body Text"/>
    <w:basedOn w:val="Normal"/>
    <w:link w:val="BodyTextChar"/>
    <w:uiPriority w:val="99"/>
    <w:unhideWhenUsed/>
    <w:rsid w:val="00D70B35"/>
    <w:pPr>
      <w:shd w:val="clear" w:color="auto" w:fill="FFFFFF"/>
      <w:spacing w:after="0" w:line="240" w:lineRule="auto"/>
    </w:pPr>
    <w:rPr>
      <w:rFonts w:ascii="Arial" w:eastAsia="Times New Roman" w:hAnsi="Arial" w:cs="Arial"/>
      <w:bCs/>
      <w:color w:val="222222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D70B35"/>
    <w:rPr>
      <w:rFonts w:ascii="Arial" w:eastAsia="Times New Roman" w:hAnsi="Arial" w:cs="Arial"/>
      <w:bCs/>
      <w:color w:val="222222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19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4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0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0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bcc.edu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4D5B3-CDA4-4124-A4F5-90433F83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14217</TotalTime>
  <Pages>13</Pages>
  <Words>1655</Words>
  <Characters>9438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Chiacchia Hubert</dc:creator>
  <cp:keywords/>
  <dc:description/>
  <cp:lastModifiedBy>Nicole Chiacchia Hubert</cp:lastModifiedBy>
  <cp:revision>30</cp:revision>
  <cp:lastPrinted>2019-10-15T23:07:00Z</cp:lastPrinted>
  <dcterms:created xsi:type="dcterms:W3CDTF">2017-09-13T18:57:00Z</dcterms:created>
  <dcterms:modified xsi:type="dcterms:W3CDTF">2020-02-05T21:12:00Z</dcterms:modified>
</cp:coreProperties>
</file>